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F5" w:rsidRPr="00B350F5" w:rsidRDefault="00BA2526" w:rsidP="00B350F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</w:rPr>
      </w:pPr>
      <w:r>
        <w:rPr>
          <w:rFonts w:ascii="Times New Roman" w:eastAsia="Calibri" w:hAnsi="Times New Roman" w:cs="Times New Roman"/>
          <w:kern w:val="0"/>
          <w:sz w:val="24"/>
        </w:rPr>
        <w:t>ОИСШ „Др</w:t>
      </w:r>
      <w:r w:rsidR="00B350F5" w:rsidRPr="00B350F5">
        <w:rPr>
          <w:rFonts w:ascii="Times New Roman" w:eastAsia="Calibri" w:hAnsi="Times New Roman" w:cs="Times New Roman"/>
          <w:kern w:val="0"/>
          <w:sz w:val="24"/>
        </w:rPr>
        <w:t xml:space="preserve"> Светомир Бојанин“</w:t>
      </w:r>
    </w:p>
    <w:p w:rsidR="00B350F5" w:rsidRPr="00B350F5" w:rsidRDefault="00B350F5" w:rsidP="00B350F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</w:rPr>
      </w:pPr>
      <w:r w:rsidRPr="00B350F5">
        <w:rPr>
          <w:rFonts w:ascii="Times New Roman" w:eastAsia="Calibri" w:hAnsi="Times New Roman" w:cs="Times New Roman"/>
          <w:kern w:val="0"/>
          <w:sz w:val="24"/>
        </w:rPr>
        <w:t>Суботица</w:t>
      </w:r>
    </w:p>
    <w:p w:rsidR="00B350F5" w:rsidRPr="00B350F5" w:rsidRDefault="00B350F5" w:rsidP="00B350F5">
      <w:pPr>
        <w:spacing w:after="0" w:line="276" w:lineRule="auto"/>
        <w:rPr>
          <w:rFonts w:ascii="Times New Roman" w:eastAsia="Calibri" w:hAnsi="Times New Roman" w:cs="Times New Roman"/>
          <w:kern w:val="0"/>
          <w:sz w:val="16"/>
          <w:szCs w:val="16"/>
        </w:rPr>
      </w:pPr>
    </w:p>
    <w:p w:rsidR="00B350F5" w:rsidRPr="00B350F5" w:rsidRDefault="00B350F5" w:rsidP="00B350F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lang w:val="ru-RU"/>
        </w:rPr>
      </w:pPr>
    </w:p>
    <w:p w:rsidR="00B350F5" w:rsidRPr="00B350F5" w:rsidRDefault="00B350F5" w:rsidP="00B350F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</w:rPr>
      </w:pPr>
      <w:r w:rsidRPr="00B350F5">
        <w:rPr>
          <w:rFonts w:ascii="Times New Roman" w:eastAsia="Calibri" w:hAnsi="Times New Roman" w:cs="Times New Roman"/>
          <w:b/>
          <w:kern w:val="0"/>
          <w:sz w:val="24"/>
        </w:rPr>
        <w:t>ГОДИШЊИ ИЗВЕШТАЈ О САМОВРЕДНОВАЊУ</w:t>
      </w:r>
    </w:p>
    <w:p w:rsidR="00B350F5" w:rsidRPr="00B350F5" w:rsidRDefault="00B350F5" w:rsidP="00B350F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</w:rPr>
      </w:pPr>
      <w:r w:rsidRPr="00B350F5">
        <w:rPr>
          <w:rFonts w:ascii="Times New Roman" w:eastAsia="Calibri" w:hAnsi="Times New Roman" w:cs="Times New Roman"/>
          <w:b/>
          <w:kern w:val="0"/>
          <w:sz w:val="24"/>
        </w:rPr>
        <w:t>ШКОЛСКЕ 2022/2023. ГОДИНЕ</w:t>
      </w:r>
    </w:p>
    <w:p w:rsidR="00B350F5" w:rsidRPr="00B350F5" w:rsidRDefault="00B350F5" w:rsidP="00B350F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</w:rPr>
      </w:pPr>
    </w:p>
    <w:p w:rsidR="00B350F5" w:rsidRPr="00B350F5" w:rsidRDefault="00B350F5" w:rsidP="00B350F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</w:rPr>
      </w:pPr>
    </w:p>
    <w:p w:rsidR="00B350F5" w:rsidRPr="00B350F5" w:rsidRDefault="00BA2526" w:rsidP="00B350F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r>
        <w:rPr>
          <w:rFonts w:ascii="Times New Roman" w:eastAsia="Calibri" w:hAnsi="Times New Roman" w:cs="Times New Roman"/>
          <w:kern w:val="0"/>
          <w:sz w:val="24"/>
        </w:rPr>
        <w:t>У ОИСШ „Др</w:t>
      </w:r>
      <w:r>
        <w:rPr>
          <w:rFonts w:ascii="Times New Roman" w:eastAsia="Calibri" w:hAnsi="Times New Roman" w:cs="Times New Roman"/>
          <w:kern w:val="0"/>
          <w:sz w:val="24"/>
          <w:lang w:val="en-US"/>
        </w:rPr>
        <w:t xml:space="preserve"> </w:t>
      </w:r>
      <w:r w:rsidR="00B350F5" w:rsidRPr="00B350F5">
        <w:rPr>
          <w:rFonts w:ascii="Times New Roman" w:eastAsia="Calibri" w:hAnsi="Times New Roman" w:cs="Times New Roman"/>
          <w:kern w:val="0"/>
          <w:sz w:val="24"/>
        </w:rPr>
        <w:t>Светомир Бојанин“ током школске 2022/2023. године вршено је самовредновање квалитета рада установе.</w:t>
      </w:r>
    </w:p>
    <w:p w:rsidR="00B350F5" w:rsidRPr="00B350F5" w:rsidRDefault="00B350F5" w:rsidP="00B350F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</w:rPr>
      </w:pPr>
    </w:p>
    <w:p w:rsidR="00B350F5" w:rsidRPr="00B350F5" w:rsidRDefault="00B350F5" w:rsidP="00B35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Формирање</w:t>
      </w:r>
      <w:r w:rsidR="00BA25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школског Тима за самовредновање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>На основу упутстава о процесу</w:t>
      </w:r>
      <w:r w:rsidR="00297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>самовредновања и вредновања, почетком</w:t>
      </w:r>
      <w:r w:rsidR="00297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>школске 2022/2023. године оформљен</w:t>
      </w:r>
      <w:r w:rsidR="00297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>је</w:t>
      </w:r>
      <w:r w:rsidR="00297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>школски Тим за самовредновање и вредновање рада школе, који</w:t>
      </w:r>
      <w:r w:rsidR="00297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  <w:t>сачињавају: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936"/>
        <w:gridCol w:w="1939"/>
      </w:tblGrid>
      <w:tr w:rsidR="00B350F5" w:rsidRPr="00B350F5" w:rsidTr="00F03FE5">
        <w:tc>
          <w:tcPr>
            <w:tcW w:w="3192" w:type="dxa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ИМЕ И ПРЕЗИМЕ</w:t>
            </w:r>
          </w:p>
        </w:tc>
        <w:tc>
          <w:tcPr>
            <w:tcW w:w="3936" w:type="dxa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CS"/>
              </w:rPr>
              <w:t>РАДНО МЕСТО</w:t>
            </w:r>
          </w:p>
        </w:tc>
        <w:tc>
          <w:tcPr>
            <w:tcW w:w="1939" w:type="dxa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 w:rsidR="00B350F5" w:rsidRPr="00B350F5" w:rsidTr="00F03FE5">
        <w:trPr>
          <w:trHeight w:val="465"/>
        </w:trPr>
        <w:tc>
          <w:tcPr>
            <w:tcW w:w="3192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Миодраг Станков </w:t>
            </w:r>
          </w:p>
        </w:tc>
        <w:tc>
          <w:tcPr>
            <w:tcW w:w="3936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CS"/>
              </w:rPr>
              <w:t xml:space="preserve">Директор </w:t>
            </w:r>
          </w:p>
        </w:tc>
        <w:tc>
          <w:tcPr>
            <w:tcW w:w="1939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50F5" w:rsidRPr="00B350F5" w:rsidTr="00F03FE5">
        <w:tc>
          <w:tcPr>
            <w:tcW w:w="3192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Алла Бартошић</w:t>
            </w:r>
          </w:p>
        </w:tc>
        <w:tc>
          <w:tcPr>
            <w:tcW w:w="3936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CS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  <w:t>Дефектолог – наставник разредне наставе</w:t>
            </w:r>
          </w:p>
        </w:tc>
        <w:tc>
          <w:tcPr>
            <w:tcW w:w="1939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координатор</w:t>
            </w:r>
          </w:p>
        </w:tc>
      </w:tr>
      <w:tr w:rsidR="00B350F5" w:rsidRPr="00B350F5" w:rsidTr="00F03FE5">
        <w:tc>
          <w:tcPr>
            <w:tcW w:w="3192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bookmarkStart w:id="0" w:name="_Hlk136507391"/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Ивана Митровић</w:t>
            </w:r>
          </w:p>
        </w:tc>
        <w:tc>
          <w:tcPr>
            <w:tcW w:w="3936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Дефектолог – наставник разредне наставе</w:t>
            </w:r>
          </w:p>
        </w:tc>
        <w:tc>
          <w:tcPr>
            <w:tcW w:w="1939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члан</w:t>
            </w:r>
          </w:p>
        </w:tc>
      </w:tr>
      <w:tr w:rsidR="00B350F5" w:rsidRPr="00B350F5" w:rsidTr="00F03FE5">
        <w:tc>
          <w:tcPr>
            <w:tcW w:w="3192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Александра Вуковић</w:t>
            </w:r>
          </w:p>
        </w:tc>
        <w:tc>
          <w:tcPr>
            <w:tcW w:w="3936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  <w:t>Дефектолог – наставник разредне наставе</w:t>
            </w:r>
          </w:p>
        </w:tc>
        <w:tc>
          <w:tcPr>
            <w:tcW w:w="1939" w:type="dxa"/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члан</w:t>
            </w:r>
          </w:p>
        </w:tc>
      </w:tr>
      <w:tr w:rsidR="00B350F5" w:rsidRPr="00B350F5" w:rsidTr="00F03FE5">
        <w:trPr>
          <w:trHeight w:val="345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Жени Гере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  <w:t xml:space="preserve">Дефектолог – наставник разредне наставе 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члан</w:t>
            </w:r>
          </w:p>
        </w:tc>
      </w:tr>
      <w:tr w:rsidR="00B350F5" w:rsidRPr="00B350F5" w:rsidTr="00F03FE5">
        <w:trPr>
          <w:trHeight w:val="203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Бригита Човић 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  <w:t>Дефектолог – наставник у индивидуалном третману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члан</w:t>
            </w:r>
          </w:p>
        </w:tc>
      </w:tr>
      <w:tr w:rsidR="00B350F5" w:rsidRPr="00B350F5" w:rsidTr="00F03FE5">
        <w:trPr>
          <w:trHeight w:val="203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Сабина Клбечек 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  <w:t>Дефектолог – наставник разредне наставе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члан</w:t>
            </w:r>
          </w:p>
        </w:tc>
      </w:tr>
      <w:bookmarkEnd w:id="0"/>
      <w:tr w:rsidR="00B350F5" w:rsidRPr="00B350F5" w:rsidTr="00F03FE5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A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Чаба Кор</w:t>
            </w:r>
            <w:r w:rsidR="00BA25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х</w:t>
            </w: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ец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</w:rPr>
              <w:t>Представник ГУ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члан</w:t>
            </w:r>
          </w:p>
        </w:tc>
      </w:tr>
      <w:tr w:rsidR="00B350F5" w:rsidRPr="00B350F5" w:rsidTr="00F03FE5">
        <w:trPr>
          <w:trHeight w:val="41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Марија Рудић Вранић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Представник СР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F5" w:rsidRPr="00B350F5" w:rsidRDefault="00B350F5" w:rsidP="00B3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5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члан </w:t>
            </w:r>
          </w:p>
        </w:tc>
      </w:tr>
    </w:tbl>
    <w:p w:rsidR="00B350F5" w:rsidRPr="00B350F5" w:rsidRDefault="00B350F5" w:rsidP="00B350F5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p w:rsidR="00B350F5" w:rsidRPr="00B350F5" w:rsidRDefault="00B350F5" w:rsidP="00B35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  <w:r w:rsidRPr="00B350F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Избор предмета праћења и ивредновања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</w:rPr>
      </w:pPr>
      <w:r w:rsidRPr="00B350F5">
        <w:rPr>
          <w:rFonts w:ascii="Times New Roman" w:eastAsia="Calibri" w:hAnsi="Times New Roman" w:cs="Times New Roman"/>
          <w:b/>
          <w:bCs/>
          <w:kern w:val="0"/>
          <w:sz w:val="24"/>
        </w:rPr>
        <w:t>ПРОГРАМИРАЊЕ, ПЛАНИРАЊЕ И ИЗВЕШТАВАЊЕ</w:t>
      </w:r>
    </w:p>
    <w:p w:rsidR="00B350F5" w:rsidRPr="00B350F5" w:rsidRDefault="00B350F5" w:rsidP="00B350F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r w:rsidRPr="00B350F5">
        <w:rPr>
          <w:rFonts w:ascii="Times New Roman" w:eastAsia="Calibri" w:hAnsi="Times New Roman" w:cs="Times New Roman"/>
          <w:kern w:val="0"/>
          <w:sz w:val="24"/>
        </w:rPr>
        <w:t xml:space="preserve">Током протеклог периода школски тим за самовредновање и вредновање рада школе бавио се процењивањем подршке ученицима, етоса, наставе и учења, постигнућа ученика, организације рада школе и управљања људским и материјалним ресурсима. Овим су обезбеђени подаци на основу којих се може извршити и процена достигнућа школе у области Програмирање, планирање и извештавање, тако да се школски тим за самовредновање и вредновање рада школе, на челу с директором школе Миодрагом Станковићем и координатором Тима Аллом Бартошић, одлучио да за ову школску годину кључна област процене буде област ПРОГРАМИРАЊЕ, ПЛАНИРАЊЕ И ИЗВЕШТАВАЊЕ. Планирање и програмирање образовно-васпитног рада, рада органа, тела и тимова је у функцији квалитетног, ефективног и ефикасног рада у школи. Усмерено је на развој и остваривање циљева образовања и васпитања, стандарда постигнућа/исхода у наставним предметима и општих међупредметних и предметних </w:t>
      </w:r>
      <w:r w:rsidRPr="00B350F5">
        <w:rPr>
          <w:rFonts w:ascii="Times New Roman" w:eastAsia="Calibri" w:hAnsi="Times New Roman" w:cs="Times New Roman"/>
          <w:kern w:val="0"/>
          <w:sz w:val="24"/>
        </w:rPr>
        <w:lastRenderedPageBreak/>
        <w:t>компетенција. Област Програмирање, планирање и извештавање на основу описа реализованих активности дефинише активности и циљеве којима се прописује шта ће се даље у школи догађати, тако да се суштински принципи и одлике једног образовно-васпитног предлога саопште у форми која ће бити подложна како критичкој анализи, тако и ефикасном превођењу у праксу.</w:t>
      </w:r>
    </w:p>
    <w:p w:rsidR="00B350F5" w:rsidRPr="00B350F5" w:rsidRDefault="00B350F5" w:rsidP="00B350F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r w:rsidRPr="00B350F5">
        <w:rPr>
          <w:rFonts w:ascii="Times New Roman" w:eastAsia="Calibri" w:hAnsi="Times New Roman" w:cs="Times New Roman"/>
          <w:kern w:val="0"/>
          <w:sz w:val="24"/>
        </w:rPr>
        <w:t>Након тога је донет план рада Тима за самовредновање за школску 2022/2023. годину.</w:t>
      </w:r>
    </w:p>
    <w:p w:rsidR="00B350F5" w:rsidRPr="00B350F5" w:rsidRDefault="00B350F5" w:rsidP="00B350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kern w:val="0"/>
          <w:sz w:val="24"/>
        </w:rPr>
      </w:pPr>
    </w:p>
    <w:p w:rsidR="00B350F5" w:rsidRPr="00B350F5" w:rsidRDefault="00B350F5" w:rsidP="00B350F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</w:rPr>
      </w:pPr>
      <w:r w:rsidRPr="00B350F5">
        <w:rPr>
          <w:rFonts w:ascii="Times New Roman" w:eastAsia="Calibri" w:hAnsi="Times New Roman" w:cs="Times New Roman"/>
          <w:b/>
          <w:bCs/>
          <w:kern w:val="0"/>
          <w:sz w:val="24"/>
        </w:rPr>
        <w:t>Израда плана рада тима за самовредновање</w:t>
      </w:r>
    </w:p>
    <w:p w:rsidR="00B350F5" w:rsidRPr="00B350F5" w:rsidRDefault="00B350F5" w:rsidP="00B350F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</w:rPr>
      </w:pPr>
    </w:p>
    <w:tbl>
      <w:tblPr>
        <w:tblStyle w:val="TableGrid"/>
        <w:tblW w:w="10207" w:type="dxa"/>
        <w:tblInd w:w="-441" w:type="dxa"/>
        <w:tblLook w:val="04A0"/>
      </w:tblPr>
      <w:tblGrid>
        <w:gridCol w:w="3256"/>
        <w:gridCol w:w="2266"/>
        <w:gridCol w:w="1429"/>
        <w:gridCol w:w="3256"/>
      </w:tblGrid>
      <w:tr w:rsidR="00B350F5" w:rsidRPr="00B350F5" w:rsidTr="00F03FE5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РАДА   </w:t>
            </w: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ТИМА ЗА САМОВРЕДНОВАЊЕ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0F5" w:rsidRPr="00B350F5" w:rsidTr="00F03FE5"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Школска 2022/23. година</w:t>
            </w:r>
          </w:p>
        </w:tc>
      </w:tr>
      <w:tr w:rsidR="00B350F5" w:rsidRPr="00B350F5" w:rsidTr="00F03FE5"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Координатор: Алла Бартошић</w:t>
            </w:r>
          </w:p>
        </w:tc>
      </w:tr>
      <w:tr w:rsidR="00B350F5" w:rsidRPr="000077F4" w:rsidTr="00F03FE5"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Чланови: Миодраг Станков – директор                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Ивана Митровић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Александра Вуковић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Жени Гере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Бригита Човић 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Сабина Клбечек                  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Вуковић Александра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Представник локалне самоуправе и СР </w:t>
            </w:r>
          </w:p>
        </w:tc>
      </w:tr>
      <w:tr w:rsidR="00B350F5" w:rsidRPr="00B350F5" w:rsidTr="00F03FE5"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Број планираних састанака: 6</w:t>
            </w:r>
          </w:p>
        </w:tc>
      </w:tr>
      <w:tr w:rsidR="00B350F5" w:rsidRPr="00B350F5" w:rsidTr="00F03FE5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22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</w:p>
        </w:tc>
      </w:tr>
      <w:tr w:rsidR="00B350F5" w:rsidRPr="000077F4" w:rsidTr="00F03FE5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Одабир кључних области самовредновања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Израда плана рада Тима за самовредновање за нову школску годину</w:t>
            </w:r>
          </w:p>
        </w:tc>
        <w:tc>
          <w:tcPr>
            <w:tcW w:w="226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Миодраг Станков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Тим за самовредновање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Координатор Тима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сатанак са директором школе и састанак Тима за самовредновање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анализа, дискусија, договор 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попуњавање табеле</w:t>
            </w:r>
          </w:p>
        </w:tc>
      </w:tr>
      <w:tr w:rsidR="00B350F5" w:rsidRPr="00B350F5" w:rsidTr="00F03FE5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Подела активности у оквиру тима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Обавештавање наставника о предстојећем истраживању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Тим за самовредновање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састанак Тима за самовредновање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разговор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договор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Наставничко веће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(извештавање, објашњавање)</w:t>
            </w:r>
          </w:p>
        </w:tc>
      </w:tr>
      <w:tr w:rsidR="00B350F5" w:rsidRPr="000077F4" w:rsidTr="00F03FE5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Припремање инструмената за истраживање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Тим за самовредновање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новембар</w:t>
            </w:r>
          </w:p>
        </w:tc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састанак Тима за самовредновање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Договори око садржаја и изгледа упитника, чек листи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израда и штампање упитника, чек листа</w:t>
            </w:r>
          </w:p>
        </w:tc>
      </w:tr>
      <w:tr w:rsidR="00B350F5" w:rsidRPr="00B350F5" w:rsidTr="00F03FE5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Организација и спровођење истраживања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Тим за самовредновање</w:t>
            </w:r>
          </w:p>
        </w:tc>
        <w:tc>
          <w:tcPr>
            <w:tcW w:w="1429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децембар</w:t>
            </w:r>
          </w:p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јануар</w:t>
            </w:r>
          </w:p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фебруар</w:t>
            </w:r>
          </w:p>
        </w:tc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подела упитника  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прикупљање попуњених упитника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прегледање документације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попуњавање чек листи</w:t>
            </w:r>
          </w:p>
        </w:tc>
      </w:tr>
      <w:tr w:rsidR="00B350F5" w:rsidRPr="00B350F5" w:rsidTr="00F03FE5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Обрада података 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њихова анализа</w:t>
            </w:r>
          </w:p>
        </w:tc>
        <w:tc>
          <w:tcPr>
            <w:tcW w:w="226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Тим за самовредновање</w:t>
            </w:r>
          </w:p>
        </w:tc>
        <w:tc>
          <w:tcPr>
            <w:tcW w:w="1429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састанак Тима за самовредновање</w:t>
            </w:r>
          </w:p>
        </w:tc>
      </w:tr>
      <w:tr w:rsidR="00B350F5" w:rsidRPr="000077F4" w:rsidTr="00F03FE5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Самовредновање 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области као целине и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писање извештаја</w:t>
            </w:r>
          </w:p>
        </w:tc>
        <w:tc>
          <w:tcPr>
            <w:tcW w:w="226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Тим за самовредновање</w:t>
            </w:r>
          </w:p>
        </w:tc>
        <w:tc>
          <w:tcPr>
            <w:tcW w:w="1429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маj</w:t>
            </w:r>
          </w:p>
        </w:tc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састанак Тима за самовредновање,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Координатор Тима</w:t>
            </w:r>
          </w:p>
        </w:tc>
      </w:tr>
      <w:tr w:rsidR="00B350F5" w:rsidRPr="00B350F5" w:rsidTr="00F03FE5">
        <w:trPr>
          <w:trHeight w:val="849"/>
        </w:trPr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Упознавање Наставничког већа са добијеним резултатима</w:t>
            </w:r>
          </w:p>
        </w:tc>
        <w:tc>
          <w:tcPr>
            <w:tcW w:w="226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Координатор Тима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- састанак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Наставничког већа</w:t>
            </w:r>
          </w:p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(извештавање)</w:t>
            </w:r>
          </w:p>
        </w:tc>
      </w:tr>
    </w:tbl>
    <w:p w:rsidR="00B350F5" w:rsidRPr="00B350F5" w:rsidRDefault="00B350F5" w:rsidP="00B350F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</w:rPr>
      </w:pPr>
    </w:p>
    <w:p w:rsidR="00B350F5" w:rsidRPr="00B350F5" w:rsidRDefault="00B350F5" w:rsidP="00B350F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</w:rPr>
      </w:pPr>
    </w:p>
    <w:p w:rsidR="00B350F5" w:rsidRPr="00B350F5" w:rsidRDefault="00B350F5" w:rsidP="00B350F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</w:rPr>
      </w:pPr>
      <w:r w:rsidRPr="00B350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/>
        </w:rPr>
        <w:t>Чување, заштита и располагање</w:t>
      </w:r>
      <w:r w:rsidR="0029772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/>
        </w:rPr>
        <w:t>подацима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spacing w:after="24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B350F5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>Сви</w:t>
      </w:r>
      <w:r w:rsidR="00297723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>постојећи</w:t>
      </w:r>
      <w:r w:rsidR="00297723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>извори</w:t>
      </w:r>
      <w:r w:rsidR="00297723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>доказа, прикупљене и обрађене анкете и добијени</w:t>
      </w:r>
      <w:r w:rsidR="00297723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 xml:space="preserve">подаци за кључнуобласт: </w:t>
      </w:r>
      <w:r w:rsidRPr="00B350F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u-RU"/>
        </w:rPr>
        <w:t>ПРОГРАМИРАЊЕ, ПЛАНИРАЊЕ И ИЗВЕШТАВАЊЕ</w:t>
      </w:r>
      <w:r w:rsidR="0029772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>чувају се у Управи школе. Приступ документима</w:t>
      </w:r>
      <w:r w:rsidR="00297723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>имају</w:t>
      </w:r>
      <w:r w:rsidR="00297723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Calibri" w:hAnsi="Times New Roman" w:cs="Times New Roman"/>
          <w:kern w:val="0"/>
          <w:sz w:val="24"/>
          <w:szCs w:val="24"/>
          <w:lang w:val="ru-RU"/>
        </w:rPr>
        <w:t xml:space="preserve">чланови Тима за самовредновање. 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5. Фазе самовредновања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Самовредновање и вредновање рада школе у области Програмирање, планирање и извештавање трајало је од септембра 2022. године до јуна 2023. године, а своје активности Тим за самовредновање је реализовао у складу са </w:t>
      </w:r>
      <w:r w:rsidR="0029772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планом рада. Коришћене технике: 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анкетирање, интервјуисање, прегледање документације. Процес самовредновања укључивао је следеће кораке: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>Одређивање извора података за самовредновање рада школе у области Програмирање, планирање и извештавање: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а)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>Школска документација:</w:t>
      </w:r>
    </w:p>
    <w:p w:rsidR="00B350F5" w:rsidRPr="00B350F5" w:rsidRDefault="00B350F5" w:rsidP="00B35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Школски програм</w:t>
      </w:r>
    </w:p>
    <w:p w:rsidR="00B350F5" w:rsidRPr="00B350F5" w:rsidRDefault="00B350F5" w:rsidP="00B35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Годишњи план рада школе (наставни планови и програми, индивидуални образовни планови)</w:t>
      </w:r>
    </w:p>
    <w:p w:rsidR="00B350F5" w:rsidRPr="00B350F5" w:rsidRDefault="00B350F5" w:rsidP="00B35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Развојни план школе</w:t>
      </w:r>
    </w:p>
    <w:p w:rsidR="00B350F5" w:rsidRPr="00B350F5" w:rsidRDefault="00B350F5" w:rsidP="00B35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Годишњи извештај о раду школе</w:t>
      </w:r>
    </w:p>
    <w:p w:rsidR="00B350F5" w:rsidRPr="00B350F5" w:rsidRDefault="00B350F5" w:rsidP="00B350F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Извештаји са седница стручних органа школе.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б)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>Опсервација репрезентативних сегмената реализације садржаја Школског програма, Годишњег плана рада школе и Развојног плана школе (кроз праћење сумирања постигнућа).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Направљен је оперативни план реализације процеса самовредновања и вредновања, који укључује: план активности и поделу задатака међу члановима тима за самовредновање, временску артикулацију активности, конкретизацију начина попуњаваења чек-листа и упитника.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Одржавани су састанци Тима за самовредновање ради стицања увида у ток реализације планираних активности и размене релевантних искустава и мишљења у вези са процесом самовредновања у области Програмирање, планирање и извештавање.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Обављено је истраживање и анализа предвиђене документације.</w:t>
      </w:r>
    </w:p>
    <w:p w:rsidR="00B350F5" w:rsidRPr="00B350F5" w:rsidRDefault="00B350F5" w:rsidP="00B350F5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Посете часовима од стране директора и стручних сарадника.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Извршена је анализа прикупљених података, изведени су закључци и процене и дати су предлози за даље унапређивање рада школе и токова и начина размене информација и извештавања у школи.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Израда Извештаја о самовредновању и вредновању рада школе за школску 2022/2023. годину.</w:t>
      </w:r>
    </w:p>
    <w:p w:rsidR="00B350F5" w:rsidRPr="00B350F5" w:rsidRDefault="00B350F5" w:rsidP="00B350F5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Упознавање Педагошког колегијума и Наставничког већа са добијеним резултатима и акционим планом за унапређење рада школе.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ПРОЦЕНА НИВОА ОСТВАРЕНОСТИ И ПРЕДЛОЗИ ЗА УНАПРЕЂЕЊЕ РАДА ШКОЛЕ У ОБЛАСТИ ПРОГРАМИРАЊЕ, ПЛАНИРАЊЕ И ИЗВЕШТАВАЊЕ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Кључна област је вреднована у погледу нивоа остварености стандарда на основу анализе показатеља.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Показатељи стандарда: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</w:pPr>
      <w:bookmarkStart w:id="1" w:name="_Hlk134907863"/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1.1. Програмирањеобразовно-васпитног рада jе у функциjи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квалитетног рада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школе.</w:t>
      </w:r>
    </w:p>
    <w:bookmarkEnd w:id="1"/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1.1.1. Школски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програм се заснива на прописаним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начелима за израду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овог документа.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1.1.2. У изради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Развоjног плана установе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учествовале су кључне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циљне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групе (наставници, стручни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сарадници, директор, ученици, родитељи, локална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заjедница).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1.1.3. Садржаj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кључних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школских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докумената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одржава специфичности установе.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1.1.4. Програмирање рада заснива се на аналитичко-истраживачким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подацима и проценама квалитета рада установе.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1.1.5. У програмирању рада уважаваjу се узрасне, развоjне и специфичне потребе ученика.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1.2. Планирање рада органа, тела и тимова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jе у функциjи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ефективног и ефикасног рада у школи.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1.2.1. Годишњи план рада донет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jе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у складу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школским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програмом, развоjним планом и годишњим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календаром.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1.2.2. У оперативним/акционим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плановима органа, тела, тимова, стручних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сарадника и директора конкретизовани су циљеви из развоjног плана и школског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програма и уважене су актуелне потребе школе.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1.2.3. Планови органа, тела и тимова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jасно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одсликаваjу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процесе рада и проjектуjу промене на свим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нивоима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деловања.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1.2.4. Оперативно планирање органа, тела и тимова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предвиђа активности и механизме за праћење рада и извештавање током школске године.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1.2.5. Годишњи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извештаj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садржи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релевантне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информациjе о раду школе и усклађен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jе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садржаjем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годишњег плана рада.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1.3. Планирање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образовно-васпитног рада усмерено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jе на развоj и остваривање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циљева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образовања и васпитања, стандарда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постигнућа/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исхода у наставним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предметима и општих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међупредметих и предметних</w:t>
      </w:r>
      <w:r w:rsidR="0029772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компетенциjа.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1.3.1. Наставници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користе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међупредметне и предметне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компетенциjе и стандарде за глобално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планирање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наставе и исходе постигнућа за оперативно планирање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наставе.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1.3.2. У оперативним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плановима наставника и у њиховим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дневним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припремама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видљиве су методе и технике коjима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jе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планирано активно учешће ученика на часу.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1.3.3. Планирање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допунске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наставе и додатног рада jе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функционално и засновано jе на праћењу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постигнућа ученика.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1.3.4. У планирању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слободних активности уважаваjу се резултати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испитивања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интересовања ученика.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1.3.5. Планирање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васпитног рада са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ученицима засновано jе на аналитичко-истраживачким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подацима, специфичним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потребама ученика и условима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непосредног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окружења.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lastRenderedPageBreak/>
        <w:t>1.3.6. Припреме за наставни рад садрже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самовредновање рада наставника и/или напомене о реализациjи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планираних активности.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ШКОЛСКИ ПРОГРАМ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. Увидом у Школски програм може се рећи да је он у целини гледано усклађен са Законом о основама система образовања и васпитања. Школски програм садржи назив, врсту и трајање за основно образовање и васпитање и средњу школу. У њему су истакнути сврха, циљеви и задаци који су дати у правилницима о наставном плану и програму. Школски програм укључује обавезне и изборне наставне предмете и њихове садржаје, као и садржаје осталих облика образовно-васпитног рада. Такође, садржи трајање и основне облике извођења програма, фонд часова за сваки предмет и фонд часова за сваки разред, као и начин и поступак остваривања прописаних наставних планова и програма и врсте активности у образовно-васпитном раду. Укључено је и прилагођавање програма ради израде индивидуалних образовних планова са измењеним наставним садржајима у складу са карактеристикама сваког ученика понаособ. Успостављена је корелација унутар предмета и са другим предметима због целовитог приступа у стицању знања и умећа за целокупан развој ученика. Школски програм има садржаје и активности којима се остварује корелација и усклађивање основног образовања и васпитања, средњошклског образовања и васпитања, чиме се омогућује континуитет образовно-васпитног процеса. Оперативни планови се као прилог Школском програму чувају у школи. Школски програм садржи и посебне програме васпитно-образовног рада: Програм за професионалну оријентацију, каријерно вођење и саветовање, Програм физчичког васпитања ученика, Програм за заштиту од дискриминације, насиља, злоистављања и занемаривања, Програм за додатну дефектолошку подршку, Програм за прилагођавање ученика на нову средину, Програм примене конвенције о правима детета, Програм заштите на раду и др.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Процена квалитета Школског програма је заснована на подацима из извештаја о самовредовању и вредновању рада школе у областима Подршка ученицима, Етос, Организација рада школе, управљање људским и материјалним ресурсима, као и на основу прикупљених података путем посматрања, разговора и анализе расположиве документације. Узимајући у обзир услове у којима школа функционише (непосредно окружење, материјално-технички, људски, финансијски и ресурси локалне средине), као и интересе и интересовања ученика, њихове специфичне развојне потребе, уочава се да је Школски програм адекватно артикулисан и по питању садржаја и по питању његове операционализације. Анализом свих установљених доказа коришћених у процесу самовредновања долази се до закључка да се Школским програмом у највећој могућој мери користе постојећи потенцијали школе. Такође се Школским програмом остварују перспективе за проширење актуелних капацитета школе у складу са Развојним планом.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ГОДИШЊИ ПЛАН РАДА ШКОЛЕ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. Годишњи план рада школе је усклађен са Законом о основама система образовања и васпитања (посебним законима, подзаконским актима релевантним за рад школе, правилницима о наставним плановима и програмима по којима се ради). Такође је у складу са Статутом и нормативним актима установе и Школским програмом, као и са Развојним планом установе и ослања се на Извештај о раду школе у претходној школској години. Полазни принципи и основе израде Годишњег плана рада школе су веза између могућности и потреба ученика и капацитета и услова рада школе, као и услова у локалној средини.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Годишњи план рада школе је оперативан и укључује садржаје којима се обезбеђује корелација и усклађивање основног образовања и васпитања, као и средњошколског образовања и васпитања. Такође је њиме обезбеђена могућност креирања индивидуалног образовног плана са измењеним садржајима у складу са могућностима сваког ученика понаособ.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Годишњим планом рада школе утврђено је време, место и носиоци остваривања плана образовања и васпитања. Организација образовно-васпитног рада је базирана на 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Школском календару за основну и средњу школу, укључује Календар значајних активности у школи (Дан школе, значајни датуми, екскурзије, такмичења, испити) и ритам радног дана. У Годишњем плану рада је дефинисано место за реализацију програма образовања и васпитања (образовно-васпитни процес се одвија у учионицама, делом у опремљеним кабинетима и школским радионицама, а ваншколске активности се одвијају у школи и школском дворишту, као и у различитим просторима ван школе).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Годишњим програмом рада утврђен је начин остваривања програма образовања и васпитања кроз организацију рада школе која садржи годишњи фонд редовне и изборне наставе, као и годишњи фонд васпитног рада и остала задужења свих запослених у оквиру 40-часовне радне недеље, а и годишњи фонд за свако задужење. Укључени су и планови и програми рада органа установе (Школског одбора, директора школе, помоћника директора, организатора практичне наставе, Савета родитеља, Педагошког колегијума, Наставничког већа, Одељењских већа, Стручних већа наставника нижих и виших разреда, као и наставника средње школе, Стручног актива за развој школског програма, Стручног актива за развојно планирање, Стручног актива за самовредновање и вредновање рада школе, других стручних актива у складу са статутом, планови и програми стручних сарадника (психолога и социјалног радника и индивидуалних наставника, планови и програми наставника, планови и програми ваннаставних активности (слободних активности ученика, секција, екскурзија, ученичке задруге), посебни планови и програми васпитно-образовног рада и остали планови и програми (унапређивања образовно-васпитног рада, стручног усавршавања наставника, сарадника у индивидуалном третману, сарадње са родитељима, сарадње са друштвеном средином, школског маркетинга и др.).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РАЗВОЈНИ ПЛАН ШКОЛЕ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. Развојни план школе садржи дефинисање и планирање развоја у областима квалитета предвиђених Правилником за израду Развојног плана. Он је израђен за период од 2022. до 2025. године на основу резултата самовредновања и вредновања рада школе у свим предвиђеним областима: Подршка ученицима, Етос, Настава и учење, Образовна постигнућа ученика, Организација рада школе, управљање људским и материјалним ресурсима, Програмирање, планирање и извештавање. У оквиру ових кључних области су разрађени развојни циљеви, развојни задаци, конкретне активноси, предвиђени су носиоци активности и време њихове реализације, дефинисани су критеријуми за евалуацију остварености планираних активности, као и извори доказа о успешној остварености.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Развојни план школе садржи довољно обухватно и репрезентативно представљање школе, као и интерну евалуацију и анализу њених снага и слабости. У њему су садржане мере за унапређивање образовно-васпитног рада на основу анализе резултата ученика на завршном испиту. У Развојни план су примарно укључене мере за унапређивање и доступност одговарајућих облика подршке (здравствене, социјане, психолошке) и неопходна прилагођавања наставних и васпитних садржаја. Посебна пажња се у Развојном плану поклања континуираним мерама превенције насиља и њиховом сталном унапређивању кроз креирање начина за подизање нивоа сарадње међу ученицима, наставницима и родитељима, односно законским заступницима. Развојни план садржи предвиђене мере превенције осипања ученика којима се ученицима обезбеђује сигурна, подржавајућа, стимулативна и мотивишућа средина за целокупни раст и развој. Одговарајућу подршку за адекватно реализовање и унапређивање образовно-васпитне улоге у раду са ученицима са сметњама у развоју наставници и васпитачи добијају кроз стално стручно усавршавање, тако да је и у Развојни план као важан сегмент укључен и план стручног усавршавања наставника, стручних сарадника и директора школе. Развојни план такође садржи мере за увођење иновативних метода наставе, учења и оцењивања ученика, начине обезбеђивања и креирања и израде примерених методичко-дидактичких материјала и средстава. Имајући у виду неопходност тимског, целовитог приступа у образовању и васпитању, у Развојни план је унет и план укључивања родитеља или других законских заступника ученика у рад школе. Значајан део обезбеђивања континуитета подршке ученицима је 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стална сарадња наставника, стручних сарадника и управе школе са породицама ученика. У Развојни план школе је такође укључен и план сарадње и умрежавања школе са другим школама, установама и институцијама.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Када је у питању област Програмирање, планирање и извештавање, у Развојном плану је предвиђена израда обједињеног Школског програма који ће обухватити програм основног образовања и васпитања и срењошколског образовања и васпитања, Годишњег плана рада школе за наредну школску годину и Извештаја о раду школе за претходну школску годину, уз остваривање њихове усаглашености са Развојним планом школе. Планирано је и унапређивање наставних и ваннаставних активности, културних, спортских, јавних дешавања у школи и ван ње ради свестранијег развоја ученика.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ИЗВЕШТАВАЊЕ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. Имајући у виду карактеристике и потребе ученика од самог пријема и током њихове адаптације на школске услове неопходна је стална размена информација између свих запослених, као и са родитељима и другим законским заступницима, центрима за социјални рад, здравственим установама, другим школама и установама, а са циљем адекватне подршке ученицима у образовно-васпитном процесу. Извештавање је саставни део како свакодневне сарадње у раду са ученицима са сметњама у развоју, тако на састанцима тимова школе, као и на крају сваког класификационог периода, што је видљиво из конкретних записника, формираних процена и мишљења између школе и других установа и институција.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На крају прошле школске године израђен је и Годишњи извештај о раду школе. Он садржи опис услова под којима се одвијао образовно-васпитни процес и опис организације оствареног образовно-васпитног рада. Годишњи извештај о раду школе укључује извештаје о реализованим активностима органа управљања, руковођења и стручних органа школе, стручних сарадника и извештаје остварених активности наставника у индивидуалном третману. У њему су садржани и извештаји о реализацији наставних програма и остваривању ваннаставних активности. Годишњи извештај о раду школе садржи извештаје о остварености посебних програма и извештај о реализацији програма стручног усавршавања наставника, стручних сарадника и директора школе. У Годишњем извештају је садржан и извештај о спровођењу завршног испита ученика на крају основног и средњег образовања и васпитања. Он укључује извештај о оствареној сарадњи са друштвеном средином, и о реализацији програма развојног планирања, као и о остварености програма школског маркетинга. Годишњи извештај о раду школе садржи и евалуацију Годишњег плана рада школе, на основу чега се може надаље унапређивати квалитет рада школе у области Програмирање, планирање и извештавање.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Програмирање рада Стручних већа засновано је на узрасним, развојним карактеристикама наших ученика.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</w:rPr>
        <w:t>Записници одељењских већа садрже коментаре о могућностима одељења у целини, могућностима појединих ученика. Постоји комплетна документација и посебни програми за сваког ученика по ИОП-у 2 и за ученике за које је рађено прилагођавање програма. Одговарајућу документацију воде и поседујуу одељењске старешине и педагог школе.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</w:rPr>
        <w:t>Стандард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1.1. Програмирање</w:t>
      </w:r>
      <w:r w:rsidR="00297723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образовно-васпитног рада jе у функциjи</w:t>
      </w:r>
      <w:r w:rsidR="00297723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квалитетног рада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школе.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Самовредновање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ове области је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извршено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увидом у:</w:t>
      </w:r>
    </w:p>
    <w:p w:rsidR="00B350F5" w:rsidRPr="00B350F5" w:rsidRDefault="00B350F5" w:rsidP="00B350F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Школски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програм рада;</w:t>
      </w:r>
    </w:p>
    <w:p w:rsidR="00B350F5" w:rsidRPr="00B350F5" w:rsidRDefault="00B350F5" w:rsidP="00B350F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Годишњни план рада;</w:t>
      </w:r>
    </w:p>
    <w:p w:rsidR="00B350F5" w:rsidRPr="00B350F5" w:rsidRDefault="00B350F5" w:rsidP="00B350F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Извештаје о реализацији ГПРШ-е;</w:t>
      </w:r>
    </w:p>
    <w:p w:rsidR="00B350F5" w:rsidRPr="00B350F5" w:rsidRDefault="00B350F5" w:rsidP="00B350F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документацију директора школе;</w:t>
      </w:r>
    </w:p>
    <w:p w:rsidR="00B350F5" w:rsidRPr="00B350F5" w:rsidRDefault="00B350F5" w:rsidP="00B350F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документацију педагога школе;</w:t>
      </w:r>
    </w:p>
    <w:p w:rsidR="00B350F5" w:rsidRPr="00B350F5" w:rsidRDefault="00B350F5" w:rsidP="00B350F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lastRenderedPageBreak/>
        <w:t>чек листе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Тим за самовредновањеје на основу чек листе извршио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вредновање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овог</w:t>
      </w:r>
      <w:r w:rsidR="0029772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стандарда.</w:t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</w:rPr>
      </w:pPr>
    </w:p>
    <w:p w:rsidR="00B350F5" w:rsidRPr="00B350F5" w:rsidRDefault="00B350F5" w:rsidP="00B3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sr-Cyrl-CS" w:eastAsia="sr-Cyrl-CS"/>
        </w:rPr>
      </w:pPr>
      <w:bookmarkStart w:id="2" w:name="_Hlk134908454"/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ЧЕК ЛИСТА</w:t>
      </w:r>
      <w:bookmarkEnd w:id="2"/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  <w:t xml:space="preserve">      ШКОЛСКИ ПРОГРАМ</w:t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val="sr-Cyrl-CS" w:eastAsia="sr-Cyrl-CS"/>
        </w:rPr>
      </w:pPr>
    </w:p>
    <w:tbl>
      <w:tblPr>
        <w:tblStyle w:val="TableGrid"/>
        <w:tblW w:w="0" w:type="auto"/>
        <w:tblLook w:val="04A0"/>
      </w:tblPr>
      <w:tblGrid>
        <w:gridCol w:w="7366"/>
        <w:gridCol w:w="851"/>
        <w:gridCol w:w="799"/>
      </w:tblGrid>
      <w:tr w:rsidR="00B350F5" w:rsidRPr="00B350F5" w:rsidTr="00F03FE5">
        <w:trPr>
          <w:trHeight w:val="364"/>
        </w:trPr>
        <w:tc>
          <w:tcPr>
            <w:tcW w:w="7366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ТВРДЊЕ</w:t>
            </w:r>
          </w:p>
        </w:tc>
        <w:tc>
          <w:tcPr>
            <w:tcW w:w="851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ДА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НЕ</w:t>
            </w:r>
          </w:p>
        </w:tc>
      </w:tr>
      <w:tr w:rsidR="00B350F5" w:rsidRPr="00B350F5" w:rsidTr="00F03FE5">
        <w:trPr>
          <w:trHeight w:val="554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Школски</w:t>
            </w:r>
            <w:r w:rsidR="0029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="0029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садржи</w:t>
            </w:r>
            <w:r w:rsidR="0029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назив, врсту и трајање</w:t>
            </w:r>
            <w:r w:rsidR="0029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Школског</w:t>
            </w:r>
            <w:r w:rsidR="0029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sr-Cyrl-CS" w:eastAsia="sr-Cyrl-CS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62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Школски</w:t>
            </w:r>
            <w:r w:rsidR="0029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="0029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садржи</w:t>
            </w:r>
            <w:r w:rsidR="0029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сврху, циљеве и задатке Школског</w:t>
            </w:r>
            <w:r w:rsidR="0029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sr-Cyrl-CS" w:eastAsia="sr-Cyrl-CS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Школски</w:t>
            </w:r>
            <w:r w:rsidR="00F03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="00F03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садржи</w:t>
            </w:r>
            <w:r w:rsidR="00F03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обавезне и изборне</w:t>
            </w:r>
            <w:r w:rsidR="00F03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наставне предмете и њихове</w:t>
            </w:r>
            <w:r w:rsidR="00F03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обавезне и слободне</w:t>
            </w:r>
            <w:r w:rsidR="00F03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садржаје.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Школски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садржи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факултативне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наставне предмете и њихове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садржаје.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82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Школски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садржи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трајање и основне облике извођења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програма. 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409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Школски програм садржи фонд часова за сваки разред.</w:t>
            </w: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ab/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403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Школски програм садржи фонд часова за сваки предмет.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51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Школски програм садржи начин и поступак остваривања прописаних наставних планова и програма.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58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Школски програм садржи врсте активности у образовно - васпитном раду.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610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Школски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обезбеђује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остваривање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наставних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планова и програма.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49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Школски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обезбеђује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остваривање потреба ученика и родитеља.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56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Школски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обезбеђује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остваривање потреба локалне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заједнице.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64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Школским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програмом се на најбољи начин користе</w:t>
            </w:r>
            <w:r w:rsidR="00C9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потенцијали школе.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</w:tbl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ЧЕК ЛИСТА</w:t>
      </w:r>
      <w:r w:rsidR="00C970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 xml:space="preserve"> </w:t>
      </w:r>
      <w:r w:rsidRPr="00B350F5">
        <w:rPr>
          <w:rFonts w:ascii="Times New Roman" w:hAnsi="Times New Roman" w:cs="Times New Roman"/>
          <w:b/>
          <w:bCs/>
          <w:kern w:val="0"/>
          <w:sz w:val="24"/>
          <w:szCs w:val="24"/>
        </w:rPr>
        <w:t>ГОДИШЊИ ПРОГРАМ РАДА</w:t>
      </w:r>
    </w:p>
    <w:p w:rsidR="00B350F5" w:rsidRPr="00B350F5" w:rsidRDefault="00B350F5" w:rsidP="00B35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u w:val="single"/>
          <w:lang w:val="sr-Cyrl-CS" w:eastAsia="sr-Cyrl-CS"/>
        </w:rPr>
      </w:pPr>
    </w:p>
    <w:tbl>
      <w:tblPr>
        <w:tblStyle w:val="TableGrid"/>
        <w:tblW w:w="0" w:type="auto"/>
        <w:tblLook w:val="04A0"/>
      </w:tblPr>
      <w:tblGrid>
        <w:gridCol w:w="7366"/>
        <w:gridCol w:w="851"/>
        <w:gridCol w:w="799"/>
      </w:tblGrid>
      <w:tr w:rsidR="00B350F5" w:rsidRPr="00B350F5" w:rsidTr="00F03FE5">
        <w:trPr>
          <w:trHeight w:val="364"/>
        </w:trPr>
        <w:tc>
          <w:tcPr>
            <w:tcW w:w="7366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ТВРДЊЕ</w:t>
            </w:r>
          </w:p>
        </w:tc>
        <w:tc>
          <w:tcPr>
            <w:tcW w:w="851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ДА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НЕ</w:t>
            </w:r>
          </w:p>
        </w:tc>
      </w:tr>
      <w:tr w:rsidR="00B350F5" w:rsidRPr="00B350F5" w:rsidTr="00F03FE5">
        <w:trPr>
          <w:trHeight w:val="554"/>
        </w:trPr>
        <w:tc>
          <w:tcPr>
            <w:tcW w:w="7366" w:type="dxa"/>
            <w:vAlign w:val="center"/>
          </w:tcPr>
          <w:p w:rsidR="00B350F5" w:rsidRPr="00B350F5" w:rsidRDefault="00B350F5" w:rsidP="00C970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програм рада утврђује време остваривања програма образовања и ва</w:t>
            </w:r>
            <w:r w:rsidR="00C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с</w:t>
            </w: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питања.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62"/>
        </w:trPr>
        <w:tc>
          <w:tcPr>
            <w:tcW w:w="7366" w:type="dxa"/>
            <w:vAlign w:val="center"/>
          </w:tcPr>
          <w:p w:rsidR="00B350F5" w:rsidRPr="00B350F5" w:rsidRDefault="00B350F5" w:rsidP="00C970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програм рада утврђује место остваривања програма образовања и ва</w:t>
            </w:r>
            <w:r w:rsidR="00C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с</w:t>
            </w: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питања.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82"/>
        </w:trPr>
        <w:tc>
          <w:tcPr>
            <w:tcW w:w="7366" w:type="dxa"/>
            <w:vAlign w:val="center"/>
          </w:tcPr>
          <w:p w:rsidR="00B350F5" w:rsidRPr="00B350F5" w:rsidRDefault="00B350F5" w:rsidP="00C970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програм рада утврђује начин остваривања програма образовања и ва</w:t>
            </w:r>
            <w:r w:rsidR="00C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с</w:t>
            </w: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питања.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62"/>
        </w:trPr>
        <w:tc>
          <w:tcPr>
            <w:tcW w:w="7366" w:type="dxa"/>
            <w:vAlign w:val="center"/>
          </w:tcPr>
          <w:p w:rsidR="00B350F5" w:rsidRPr="00B350F5" w:rsidRDefault="00B350F5" w:rsidP="00C970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програм рада утврђује носиоце остваривања програма образовања и ва</w:t>
            </w:r>
            <w:r w:rsidR="00C9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с</w:t>
            </w: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питања.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481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програм рада јеу складу с развојним планом.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58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програм рада јеу складу с програмом образовања и васпитања.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411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програм рада је оперативан.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</w:tbl>
    <w:p w:rsidR="00B350F5" w:rsidRPr="00B350F5" w:rsidRDefault="00B350F5" w:rsidP="00B350F5">
      <w:pPr>
        <w:rPr>
          <w:rFonts w:ascii="Times New Roman" w:hAnsi="Times New Roman" w:cs="Times New Roman"/>
          <w:kern w:val="0"/>
          <w:sz w:val="24"/>
          <w:szCs w:val="24"/>
          <w:lang w:val="sr-Cyrl-CS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ЗАКЉУЧАК: Стандард: 1.1.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Програмирање образовно-васпитног рада jе у функциjи квалитетног рада школе у потпуности је остварен. 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Присутни су сви наведени показатељи, тако да квалитет школских докумената      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lastRenderedPageBreak/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bookmarkStart w:id="3" w:name="_Hlk134908946"/>
      <w:r w:rsidRPr="00B350F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одговара нивоу 4</w:t>
      </w:r>
      <w:bookmarkEnd w:id="3"/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Стандард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</w:pPr>
      <w:bookmarkStart w:id="4" w:name="_Hlk134907663"/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1.2. Планирање рада органа, тела и тимоваjе у функциjи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ефективног и ефикасног рада у школи.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</w:p>
    <w:bookmarkEnd w:id="4"/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Самовредновањеове области је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извршено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увидом у:</w:t>
      </w:r>
    </w:p>
    <w:p w:rsidR="00B350F5" w:rsidRPr="00B350F5" w:rsidRDefault="00B350F5" w:rsidP="00B350F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Годишњи план рада школе</w:t>
      </w:r>
    </w:p>
    <w:p w:rsidR="00B350F5" w:rsidRPr="00B350F5" w:rsidRDefault="00B350F5" w:rsidP="00B350F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Школскипрограм</w:t>
      </w:r>
    </w:p>
    <w:p w:rsidR="00B350F5" w:rsidRPr="00B350F5" w:rsidRDefault="00B350F5" w:rsidP="00B350F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Развојни план</w:t>
      </w:r>
    </w:p>
    <w:p w:rsidR="00B350F5" w:rsidRPr="00B350F5" w:rsidRDefault="00B350F5" w:rsidP="00B350F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Извештај о раду школе</w:t>
      </w:r>
    </w:p>
    <w:p w:rsidR="00B350F5" w:rsidRPr="00B350F5" w:rsidRDefault="00B350F5" w:rsidP="00B350F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Разговори са директором, ПП службом, наставницима</w:t>
      </w:r>
    </w:p>
    <w:p w:rsidR="00B350F5" w:rsidRPr="00B350F5" w:rsidRDefault="00B350F5" w:rsidP="00B350F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Годишње, оперативно и дневно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планирање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наставе</w:t>
      </w:r>
    </w:p>
    <w:p w:rsidR="00B350F5" w:rsidRPr="00B350F5" w:rsidRDefault="00B350F5" w:rsidP="00B350F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Чек листе</w:t>
      </w:r>
    </w:p>
    <w:p w:rsidR="00B350F5" w:rsidRPr="00B350F5" w:rsidRDefault="00B350F5" w:rsidP="00B350F5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ЧЕК ЛИСТА</w:t>
      </w:r>
      <w:r w:rsidRPr="00B350F5">
        <w:rPr>
          <w:rFonts w:ascii="Times New Roman" w:hAnsi="Times New Roman" w:cs="Times New Roman"/>
          <w:b/>
          <w:bCs/>
          <w:kern w:val="0"/>
          <w:sz w:val="24"/>
          <w:szCs w:val="24"/>
        </w:rPr>
        <w:t>ГОДИШЊИ ПЛАН РАДА</w:t>
      </w:r>
    </w:p>
    <w:tbl>
      <w:tblPr>
        <w:tblStyle w:val="TableGrid"/>
        <w:tblW w:w="0" w:type="auto"/>
        <w:tblLook w:val="04A0"/>
      </w:tblPr>
      <w:tblGrid>
        <w:gridCol w:w="7366"/>
        <w:gridCol w:w="851"/>
        <w:gridCol w:w="799"/>
      </w:tblGrid>
      <w:tr w:rsidR="00B350F5" w:rsidRPr="00B350F5" w:rsidTr="00F03FE5">
        <w:trPr>
          <w:trHeight w:val="364"/>
        </w:trPr>
        <w:tc>
          <w:tcPr>
            <w:tcW w:w="7366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ТВРДЊЕ</w:t>
            </w:r>
          </w:p>
        </w:tc>
        <w:tc>
          <w:tcPr>
            <w:tcW w:w="851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ДА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НЕ</w:t>
            </w:r>
          </w:p>
        </w:tc>
      </w:tr>
      <w:tr w:rsidR="00B350F5" w:rsidRPr="00B350F5" w:rsidTr="00F03FE5">
        <w:trPr>
          <w:trHeight w:val="554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план рада донет је у складу са школским</w:t>
            </w:r>
          </w:p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програмом,Развојним планом и годишњим календаром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51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У акционим плановима органа,тела и тимова конкретизовани су циљеви из Развојног плана и Школског програма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58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Планови органа,тела и тимова пројектују промене на свим нивоима деловања и одсликавају реални процес рада</w:t>
            </w: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58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Оперативни планови органа,тела и тимова предвиђају механизме за праћење рада и извештавање током школске године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B350F5" w:rsidRPr="00B350F5" w:rsidTr="00F03FE5">
        <w:trPr>
          <w:trHeight w:val="558"/>
        </w:trPr>
        <w:tc>
          <w:tcPr>
            <w:tcW w:w="736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извештај садржи релевантне информације о раду школе и усклађен је са садржајем ГПШ</w:t>
            </w:r>
          </w:p>
        </w:tc>
        <w:tc>
          <w:tcPr>
            <w:tcW w:w="851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B350F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9" w:type="dxa"/>
          </w:tcPr>
          <w:p w:rsidR="00B350F5" w:rsidRPr="00B350F5" w:rsidRDefault="00B350F5" w:rsidP="00B350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</w:tbl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/>
        </w:rPr>
        <w:t>ЗАКЉУЧАК: Стандард: 1.2.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Планирање рада органа, тела и тимова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jе у функциjи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ефективног и ефикасног рада у школи у потпуности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је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остварен. 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Присутни су сви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наведени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показатељи, тако да квалитет школских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докумената</w:t>
      </w: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ab/>
      </w:r>
      <w:r w:rsidRPr="00B350F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одговара нивоу 4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Стандард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</w:pPr>
      <w:bookmarkStart w:id="5" w:name="_Hlk134907759"/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1.3. Планирање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образовно-васпитног рада усмерено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jе на развоj и остваривање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циљева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образовања и васпитања, стандарда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постигнућа/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исхода у наставним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предметима и општих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међупредметих и предметних</w:t>
      </w:r>
      <w:r w:rsidR="00C97060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val="ru-RU"/>
        </w:rPr>
        <w:t>компетенциjа.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Самовредновање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ове области је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извршено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увидом у:</w:t>
      </w:r>
    </w:p>
    <w:p w:rsidR="00B350F5" w:rsidRPr="00B350F5" w:rsidRDefault="00B350F5" w:rsidP="00B350F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Школски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програм рада;</w:t>
      </w:r>
    </w:p>
    <w:p w:rsidR="00B350F5" w:rsidRPr="00B350F5" w:rsidRDefault="00B350F5" w:rsidP="00B350F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Годишњни план рада;</w:t>
      </w:r>
    </w:p>
    <w:p w:rsidR="00B350F5" w:rsidRPr="00B350F5" w:rsidRDefault="00B350F5" w:rsidP="00B350F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Извештаје о реализацији ГПРШ-е;</w:t>
      </w:r>
    </w:p>
    <w:p w:rsidR="00B350F5" w:rsidRPr="00B350F5" w:rsidRDefault="00B350F5" w:rsidP="00B350F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документацију директора школе;</w:t>
      </w:r>
    </w:p>
    <w:p w:rsidR="00B350F5" w:rsidRPr="00B350F5" w:rsidRDefault="00B350F5" w:rsidP="00B350F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документацију педагога школе;</w:t>
      </w:r>
    </w:p>
    <w:p w:rsidR="00B350F5" w:rsidRPr="00B350F5" w:rsidRDefault="00B350F5" w:rsidP="00B350F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резултати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упитника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за наставнике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Такође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користили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смо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резултате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анкетирања наставника, као и документацију педагога школе о посећеним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часовима.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На основу анкете и увидом у оперативне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планове рада наставника и дневне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припреме за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часове (документацијa педагога) закључили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смо да већина наставника користи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међупредметне и предметне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компетенције и стандарде за глобално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планирање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наставе. У оперативном планирању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већина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користи исходе постигнућа и код већине наставника у оперативним и дневним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припремама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присутне су и видљиве методе и технике које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доприносе активном учешћу ученика на часу узимајући у обзир</w:t>
      </w:r>
      <w:r w:rsidR="00C9706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 xml:space="preserve"> 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/>
        </w:rPr>
        <w:t>разлику ученика у напредовању, знању и искуству.</w:t>
      </w:r>
    </w:p>
    <w:bookmarkEnd w:id="5"/>
    <w:p w:rsidR="00B350F5" w:rsidRPr="00E91221" w:rsidRDefault="00B350F5" w:rsidP="00E9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</w:rPr>
        <w:sectPr w:rsidR="00B350F5" w:rsidRPr="00E91221" w:rsidSect="00F03FE5">
          <w:pgSz w:w="11906" w:h="16838"/>
          <w:pgMar w:top="709" w:right="1440" w:bottom="426" w:left="1440" w:header="708" w:footer="708" w:gutter="0"/>
          <w:cols w:space="708"/>
          <w:docGrid w:linePitch="360"/>
        </w:sectPr>
      </w:pPr>
      <w:r w:rsidRPr="00B350F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</w:rPr>
        <w:lastRenderedPageBreak/>
        <w:t>Индикатори су у потпуности остварени. Наставници приликом планирања и припремања часова користе методе и технике којима је планирано активно учешће ученика на часу.</w:t>
      </w:r>
    </w:p>
    <w:tbl>
      <w:tblPr>
        <w:tblStyle w:val="11"/>
        <w:tblpPr w:leftFromText="180" w:rightFromText="180" w:vertAnchor="page" w:horzAnchor="margin" w:tblpY="636"/>
        <w:tblW w:w="15304" w:type="dxa"/>
        <w:tblLayout w:type="fixed"/>
        <w:tblLook w:val="04A0"/>
      </w:tblPr>
      <w:tblGrid>
        <w:gridCol w:w="4248"/>
        <w:gridCol w:w="3402"/>
        <w:gridCol w:w="3402"/>
        <w:gridCol w:w="992"/>
        <w:gridCol w:w="851"/>
        <w:gridCol w:w="1275"/>
        <w:gridCol w:w="1134"/>
      </w:tblGrid>
      <w:tr w:rsidR="00E91221" w:rsidRPr="000077F4" w:rsidTr="00E9310C">
        <w:tc>
          <w:tcPr>
            <w:tcW w:w="14170" w:type="dxa"/>
            <w:gridSpan w:val="6"/>
            <w:vAlign w:val="center"/>
          </w:tcPr>
          <w:p w:rsidR="00E91221" w:rsidRPr="00B350F5" w:rsidRDefault="00E91221" w:rsidP="00E931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УПИТНИК ЗА НАСТАВНО ОСОБЉЕ</w:t>
            </w:r>
          </w:p>
          <w:p w:rsidR="00E91221" w:rsidRPr="00B350F5" w:rsidRDefault="00E91221" w:rsidP="00E9310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lang w:val="ru-RU"/>
              </w:rPr>
              <w:t>Планирање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образовно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васпитног рада усмерено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је на развој и остваривање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циљева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образовања и васпитања, стандарда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постигнућа / исхода у наставним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предметима и општих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међупредметних  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предметних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lang w:val="ru-RU"/>
              </w:rPr>
              <w:t>компетенција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221" w:rsidRPr="00B350F5" w:rsidTr="00E9310C">
        <w:tc>
          <w:tcPr>
            <w:tcW w:w="4248" w:type="dxa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91221" w:rsidRPr="00B350F5" w:rsidTr="00E9310C">
        <w:tc>
          <w:tcPr>
            <w:tcW w:w="4248" w:type="dxa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ПИТАЊЕ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СРЕДЊА ВРЕДНОСТ </w:t>
            </w:r>
          </w:p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ВАЖНО</w:t>
            </w: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ПРЕМА 6 УПИТАНКА</w:t>
            </w:r>
          </w:p>
        </w:tc>
        <w:tc>
          <w:tcPr>
            <w:tcW w:w="3402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СРЕДЉА ВРЕДНОСТ ТАЧНО</w:t>
            </w: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ПРЕМА 6 УПИТАНКА</w:t>
            </w:r>
          </w:p>
        </w:tc>
        <w:tc>
          <w:tcPr>
            <w:tcW w:w="1843" w:type="dxa"/>
            <w:gridSpan w:val="2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БР, ПОПУЊЕНИХ ПИТАЊА / УПИТНИКА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СРЕДЊА ВРЕДНОСТ </w:t>
            </w:r>
          </w:p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ВАЖНО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E91221" w:rsidRPr="00B350F5" w:rsidRDefault="00E91221" w:rsidP="00E9310C">
            <w:pPr>
              <w:tabs>
                <w:tab w:val="left" w:pos="254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Њ</w:t>
            </w:r>
            <w:r w:rsidRPr="00B350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 ВРЕДНОСТ ТАЧНО</w:t>
            </w:r>
          </w:p>
        </w:tc>
      </w:tr>
      <w:tr w:rsidR="00E91221" w:rsidRPr="00B350F5" w:rsidTr="00E9310C">
        <w:tc>
          <w:tcPr>
            <w:tcW w:w="4248" w:type="dxa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1+2+3+4+5+6</w:t>
            </w:r>
          </w:p>
        </w:tc>
        <w:tc>
          <w:tcPr>
            <w:tcW w:w="3402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1+2+3+4+5+6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важно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тачно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21" w:rsidRPr="00B350F5" w:rsidTr="00E9310C">
        <w:trPr>
          <w:trHeight w:val="1403"/>
        </w:trPr>
        <w:tc>
          <w:tcPr>
            <w:tcW w:w="4248" w:type="dxa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1.Користим међупредметне и предметне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компетенције и стандарде за глобално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планирање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наставе и исходе постигнућа за оперативно планирање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наставе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3,46+3.4+3,6+4,00+3,67+3,33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3,6+3.8+3,6+3,57+3,67+3,17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3,57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3,56</w:t>
            </w:r>
          </w:p>
        </w:tc>
      </w:tr>
      <w:tr w:rsidR="00E91221" w:rsidRPr="00B350F5" w:rsidTr="00E9310C">
        <w:trPr>
          <w:trHeight w:val="843"/>
        </w:trPr>
        <w:tc>
          <w:tcPr>
            <w:tcW w:w="4248" w:type="dxa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2.При оперативном планирању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узимам у обзир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међупредметну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повезаност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3,67+3.4+3,8+3,42+3,67+3,33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3,67+3,6+3,8+3,42+3,67+3,17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3,54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</w:tr>
      <w:tr w:rsidR="00E91221" w:rsidRPr="00B350F5" w:rsidTr="00E9310C">
        <w:trPr>
          <w:trHeight w:val="1124"/>
        </w:trPr>
        <w:tc>
          <w:tcPr>
            <w:tcW w:w="4248" w:type="dxa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3.При оперативном планирању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узимам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 обзир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постигнућа ученика (оствареност исхода, напредовање, ангажовање)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3,82+3.2+3,8+3,71+3,5+3,17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3,75+3.4+3,8+3,28+3,67+3,17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3,53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3,51</w:t>
            </w:r>
          </w:p>
        </w:tc>
      </w:tr>
      <w:tr w:rsidR="00E91221" w:rsidRPr="00B350F5" w:rsidTr="00E9310C">
        <w:trPr>
          <w:trHeight w:val="842"/>
        </w:trPr>
        <w:tc>
          <w:tcPr>
            <w:tcW w:w="4248" w:type="dxa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4.При припреми часа узимам у обзир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разлику ученика у напредовању, знању и искуству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3,89+3.4+4,00+3,86+4,00+3,83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3,89+4.0+4,00+3,71+4,00+3,83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3,83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E91221" w:rsidRPr="00B350F5" w:rsidTr="00E9310C">
        <w:trPr>
          <w:trHeight w:val="1125"/>
        </w:trPr>
        <w:tc>
          <w:tcPr>
            <w:tcW w:w="4248" w:type="dxa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5.Мојим плановима су предвиђене различите методе и технике рада које  су у функцији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активног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учешћа ученика на часу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3,71+3.4+3,8+3,57+3,83+3,5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3,82+4.0+3,9+3,71+3,83+3,83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</w:tr>
      <w:tr w:rsidR="00E91221" w:rsidRPr="00B350F5" w:rsidTr="00E9310C">
        <w:tc>
          <w:tcPr>
            <w:tcW w:w="4248" w:type="dxa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6.По реализованим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часовима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бележим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запажања и допуне и користим их у следећем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припремању (самовредновање)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3,6+3.4+3,7+3,71+3,5+3,83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3,42+3.4+3,7+2,85+3,5+3,83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3,45</w:t>
            </w:r>
          </w:p>
        </w:tc>
      </w:tr>
      <w:tr w:rsidR="00E91221" w:rsidRPr="00B350F5" w:rsidTr="00E9310C">
        <w:trPr>
          <w:trHeight w:val="432"/>
        </w:trPr>
        <w:tc>
          <w:tcPr>
            <w:tcW w:w="4248" w:type="dxa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 ЗА СВАКУ КОЛОНУ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22,15+20.2+22,7+22,26+22,17+20,99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22,15+22.2+22,8+20,54+22,34+ 21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21,74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21,83</w:t>
            </w:r>
          </w:p>
        </w:tc>
      </w:tr>
      <w:tr w:rsidR="00E91221" w:rsidRPr="00B350F5" w:rsidTr="00E9310C">
        <w:trPr>
          <w:trHeight w:val="549"/>
        </w:trPr>
        <w:tc>
          <w:tcPr>
            <w:tcW w:w="4248" w:type="dxa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СРЕДЊА ВРЕДНОСТ  ПОСЕБНО ЗА ВАЖНО  И ПОСЕБНО ЗА ТАЧНО  ЗА СВИХ 6 ПИТАЊА</w:t>
            </w:r>
          </w:p>
        </w:tc>
        <w:tc>
          <w:tcPr>
            <w:tcW w:w="340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3,69+3.26+3,78+3,71+3,69+3,5</w:t>
            </w:r>
          </w:p>
        </w:tc>
        <w:tc>
          <w:tcPr>
            <w:tcW w:w="3402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3,69 +3.7+3,8+3,42+3,72+3,5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3,63</w:t>
            </w:r>
          </w:p>
        </w:tc>
      </w:tr>
      <w:tr w:rsidR="00E91221" w:rsidRPr="00B350F5" w:rsidTr="00E9310C">
        <w:trPr>
          <w:trHeight w:val="417"/>
        </w:trPr>
        <w:tc>
          <w:tcPr>
            <w:tcW w:w="4248" w:type="dxa"/>
            <w:vAlign w:val="center"/>
          </w:tcPr>
          <w:p w:rsidR="00E91221" w:rsidRPr="00B350F5" w:rsidRDefault="00E91221" w:rsidP="00E931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СРЕДЊА ВРЕДНОСТ ЦЕЛОГ УПИТНИКА </w:t>
            </w:r>
          </w:p>
        </w:tc>
        <w:tc>
          <w:tcPr>
            <w:tcW w:w="11056" w:type="dxa"/>
            <w:gridSpan w:val="6"/>
            <w:shd w:val="clear" w:color="auto" w:fill="C6D9F1"/>
            <w:vAlign w:val="center"/>
          </w:tcPr>
          <w:p w:rsidR="00E91221" w:rsidRPr="00B350F5" w:rsidRDefault="00E91221" w:rsidP="00E93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( 3,60 + 3,63)/ 2 =  7,23  / 2 = 3,61 = 4</w:t>
            </w:r>
          </w:p>
        </w:tc>
      </w:tr>
    </w:tbl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sectPr w:rsidR="00B350F5" w:rsidRPr="00B350F5" w:rsidSect="00F03FE5">
          <w:pgSz w:w="16838" w:h="11906" w:orient="landscape"/>
          <w:pgMar w:top="426" w:right="709" w:bottom="426" w:left="425" w:header="709" w:footer="709" w:gutter="0"/>
          <w:cols w:space="708"/>
          <w:docGrid w:linePitch="360"/>
        </w:sect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tbl>
      <w:tblPr>
        <w:tblStyle w:val="2"/>
        <w:tblW w:w="0" w:type="auto"/>
        <w:jc w:val="center"/>
        <w:tblLook w:val="04A0"/>
      </w:tblPr>
      <w:tblGrid>
        <w:gridCol w:w="4574"/>
        <w:gridCol w:w="1137"/>
        <w:gridCol w:w="4349"/>
        <w:gridCol w:w="1275"/>
      </w:tblGrid>
      <w:tr w:rsidR="00B350F5" w:rsidRPr="00B350F5" w:rsidTr="00F03FE5">
        <w:trPr>
          <w:trHeight w:val="545"/>
          <w:jc w:val="center"/>
        </w:trPr>
        <w:tc>
          <w:tcPr>
            <w:tcW w:w="4574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0F5">
              <w:rPr>
                <w:rFonts w:ascii="Times New Roman" w:hAnsi="Times New Roman" w:cs="Times New Roman"/>
                <w:b/>
                <w:bCs/>
              </w:rPr>
              <w:t>Најприсутније</w:t>
            </w:r>
          </w:p>
        </w:tc>
        <w:tc>
          <w:tcPr>
            <w:tcW w:w="1137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0F5">
              <w:rPr>
                <w:rFonts w:ascii="Times New Roman" w:hAnsi="Times New Roman" w:cs="Times New Roman"/>
                <w:b/>
                <w:bCs/>
              </w:rPr>
              <w:t>Оцена</w:t>
            </w:r>
          </w:p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0F5">
              <w:rPr>
                <w:rFonts w:ascii="Times New Roman" w:hAnsi="Times New Roman" w:cs="Times New Roman"/>
                <w:b/>
                <w:bCs/>
              </w:rPr>
              <w:t>Најманије присутне</w:t>
            </w:r>
          </w:p>
        </w:tc>
        <w:tc>
          <w:tcPr>
            <w:tcW w:w="1275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0F5">
              <w:rPr>
                <w:rFonts w:ascii="Times New Roman" w:hAnsi="Times New Roman" w:cs="Times New Roman"/>
                <w:b/>
                <w:bCs/>
              </w:rPr>
              <w:t>Оцена</w:t>
            </w:r>
          </w:p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50F5" w:rsidRPr="00B350F5" w:rsidTr="00F03FE5">
        <w:trPr>
          <w:trHeight w:val="731"/>
          <w:jc w:val="center"/>
        </w:trPr>
        <w:tc>
          <w:tcPr>
            <w:tcW w:w="4574" w:type="dxa"/>
            <w:vAlign w:val="center"/>
          </w:tcPr>
          <w:p w:rsidR="00B350F5" w:rsidRPr="00B350F5" w:rsidRDefault="00B350F5" w:rsidP="00B350F5">
            <w:pPr>
              <w:rPr>
                <w:rFonts w:ascii="Times New Roman" w:hAnsi="Times New Roman" w:cs="Times New Roman"/>
              </w:rPr>
            </w:pPr>
            <w:r w:rsidRPr="00B350F5">
              <w:rPr>
                <w:rFonts w:ascii="Times New Roman" w:hAnsi="Times New Roman" w:cs="Times New Roman"/>
              </w:rPr>
              <w:t>При припреми часа узимам у обзир разлику ученика у напредовању, знању и искуству</w:t>
            </w:r>
          </w:p>
        </w:tc>
        <w:tc>
          <w:tcPr>
            <w:tcW w:w="1137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50F5">
              <w:rPr>
                <w:rFonts w:ascii="Times New Roman" w:hAnsi="Times New Roman" w:cs="Times New Roman"/>
                <w:b/>
                <w:bCs/>
                <w:lang w:val="ru-RU"/>
              </w:rPr>
              <w:t>3,90</w:t>
            </w:r>
          </w:p>
        </w:tc>
        <w:tc>
          <w:tcPr>
            <w:tcW w:w="4349" w:type="dxa"/>
            <w:vAlign w:val="center"/>
          </w:tcPr>
          <w:p w:rsidR="00B350F5" w:rsidRPr="00B350F5" w:rsidRDefault="00B350F5" w:rsidP="00B350F5">
            <w:pPr>
              <w:rPr>
                <w:rFonts w:ascii="Times New Roman" w:hAnsi="Times New Roman" w:cs="Times New Roman"/>
              </w:rPr>
            </w:pPr>
            <w:r w:rsidRPr="00B350F5">
              <w:rPr>
                <w:rFonts w:ascii="Times New Roman" w:hAnsi="Times New Roman" w:cs="Times New Roman"/>
              </w:rPr>
              <w:t>По реализованим часовима бележим запажања и допуне и користим их у следећем припремању (самовредновању)</w:t>
            </w:r>
          </w:p>
        </w:tc>
        <w:tc>
          <w:tcPr>
            <w:tcW w:w="1275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0F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3,45 </w:t>
            </w:r>
          </w:p>
        </w:tc>
      </w:tr>
      <w:tr w:rsidR="00B350F5" w:rsidRPr="00B350F5" w:rsidTr="00F03FE5">
        <w:trPr>
          <w:trHeight w:val="736"/>
          <w:jc w:val="center"/>
        </w:trPr>
        <w:tc>
          <w:tcPr>
            <w:tcW w:w="4574" w:type="dxa"/>
            <w:vAlign w:val="center"/>
          </w:tcPr>
          <w:p w:rsidR="00B350F5" w:rsidRPr="00B350F5" w:rsidRDefault="00B350F5" w:rsidP="00B350F5">
            <w:pPr>
              <w:rPr>
                <w:rFonts w:ascii="Times New Roman" w:hAnsi="Times New Roman" w:cs="Times New Roman"/>
                <w:lang w:val="ru-RU"/>
              </w:rPr>
            </w:pPr>
            <w:r w:rsidRPr="00B350F5">
              <w:rPr>
                <w:rFonts w:ascii="Times New Roman" w:hAnsi="Times New Roman" w:cs="Times New Roman"/>
                <w:lang w:val="ru-RU"/>
              </w:rPr>
              <w:t>Мојим</w:t>
            </w:r>
            <w:r w:rsidR="00C970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lang w:val="ru-RU"/>
              </w:rPr>
              <w:t>плановима су предвиђене различите методе и технике рада које  су у функцији</w:t>
            </w:r>
            <w:r w:rsidR="00C970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lang w:val="ru-RU"/>
              </w:rPr>
              <w:t>активног</w:t>
            </w:r>
            <w:r w:rsidR="00C970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lang w:val="ru-RU"/>
              </w:rPr>
              <w:t>учешћа ученика на часу</w:t>
            </w:r>
          </w:p>
        </w:tc>
        <w:tc>
          <w:tcPr>
            <w:tcW w:w="1137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50F5">
              <w:rPr>
                <w:rFonts w:ascii="Times New Roman" w:hAnsi="Times New Roman" w:cs="Times New Roman"/>
                <w:b/>
                <w:bCs/>
                <w:lang w:val="ru-RU"/>
              </w:rPr>
              <w:t>3,84</w:t>
            </w:r>
          </w:p>
        </w:tc>
        <w:tc>
          <w:tcPr>
            <w:tcW w:w="4349" w:type="dxa"/>
            <w:vAlign w:val="center"/>
          </w:tcPr>
          <w:p w:rsidR="00B350F5" w:rsidRPr="00B350F5" w:rsidRDefault="00B350F5" w:rsidP="00B350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350F5" w:rsidRPr="00B350F5" w:rsidTr="00F03FE5">
        <w:trPr>
          <w:trHeight w:val="705"/>
          <w:jc w:val="center"/>
        </w:trPr>
        <w:tc>
          <w:tcPr>
            <w:tcW w:w="4574" w:type="dxa"/>
            <w:vAlign w:val="center"/>
          </w:tcPr>
          <w:p w:rsidR="00B350F5" w:rsidRPr="00B350F5" w:rsidRDefault="00B350F5" w:rsidP="00B350F5">
            <w:pPr>
              <w:rPr>
                <w:rFonts w:ascii="Times New Roman" w:hAnsi="Times New Roman" w:cs="Times New Roman"/>
                <w:lang w:val="ru-RU"/>
              </w:rPr>
            </w:pPr>
            <w:r w:rsidRPr="00B350F5">
              <w:rPr>
                <w:rFonts w:ascii="Times New Roman" w:hAnsi="Times New Roman" w:cs="Times New Roman"/>
                <w:lang w:val="ru-RU"/>
              </w:rPr>
              <w:t>Користим</w:t>
            </w:r>
            <w:r w:rsidR="00C970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lang w:val="ru-RU"/>
              </w:rPr>
              <w:t>међупредметне и предметне</w:t>
            </w:r>
            <w:r w:rsidR="00C970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lang w:val="ru-RU"/>
              </w:rPr>
              <w:t>компетенције и стандарде за глобално</w:t>
            </w:r>
            <w:r w:rsidR="00C970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lang w:val="ru-RU"/>
              </w:rPr>
              <w:t>планирање</w:t>
            </w:r>
            <w:r w:rsidR="00C970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lang w:val="ru-RU"/>
              </w:rPr>
              <w:t>наставе и исходе постигнућа за оперативно планирање</w:t>
            </w:r>
            <w:r w:rsidR="00C970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0F5">
              <w:rPr>
                <w:rFonts w:ascii="Times New Roman" w:hAnsi="Times New Roman" w:cs="Times New Roman"/>
                <w:lang w:val="ru-RU"/>
              </w:rPr>
              <w:t>наставе</w:t>
            </w:r>
          </w:p>
        </w:tc>
        <w:tc>
          <w:tcPr>
            <w:tcW w:w="1137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50F5">
              <w:rPr>
                <w:rFonts w:ascii="Times New Roman" w:hAnsi="Times New Roman" w:cs="Times New Roman"/>
                <w:b/>
                <w:bCs/>
                <w:lang w:val="ru-RU"/>
              </w:rPr>
              <w:t>3,56</w:t>
            </w:r>
          </w:p>
        </w:tc>
        <w:tc>
          <w:tcPr>
            <w:tcW w:w="4349" w:type="dxa"/>
            <w:vAlign w:val="center"/>
          </w:tcPr>
          <w:p w:rsidR="00B350F5" w:rsidRPr="00B350F5" w:rsidRDefault="00B350F5" w:rsidP="00B350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B350F5" w:rsidRPr="00B350F5" w:rsidRDefault="00B350F5" w:rsidP="00B35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  <w:t xml:space="preserve">Следећи упитник за наставнике се тицао допунске наставе, јер и овај део наставе заузима важно место у школовању ученика </w:t>
      </w:r>
    </w:p>
    <w:p w:rsidR="00B350F5" w:rsidRPr="00B350F5" w:rsidRDefault="00B350F5" w:rsidP="00B350F5">
      <w:pPr>
        <w:spacing w:after="12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и раду наставника. </w:t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  <w:t>Током обраде података о реализацији допунске наставе извршили смо анкетирање наставника. Анкетом је обухваћено 45</w:t>
      </w: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ab/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B350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наставника.</w:t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tbl>
      <w:tblPr>
        <w:tblStyle w:val="13"/>
        <w:tblW w:w="13779" w:type="dxa"/>
        <w:tblInd w:w="-5" w:type="dxa"/>
        <w:tblLayout w:type="fixed"/>
        <w:tblLook w:val="04A0"/>
      </w:tblPr>
      <w:tblGrid>
        <w:gridCol w:w="5557"/>
        <w:gridCol w:w="5670"/>
        <w:gridCol w:w="2552"/>
      </w:tblGrid>
      <w:tr w:rsidR="00B350F5" w:rsidRPr="00B350F5" w:rsidTr="00F03FE5">
        <w:trPr>
          <w:trHeight w:val="803"/>
        </w:trPr>
        <w:tc>
          <w:tcPr>
            <w:tcW w:w="13779" w:type="dxa"/>
            <w:gridSpan w:val="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bookmarkStart w:id="6" w:name="_Hlk135063871"/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Програмирање</w:t>
            </w:r>
            <w:r w:rsidR="00C9706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допунске</w:t>
            </w:r>
            <w:r w:rsidR="00C9706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наставе</w:t>
            </w:r>
            <w:r w:rsidR="00C9706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је</w:t>
            </w:r>
            <w:r w:rsidR="00C9706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функционално и засновано на</w:t>
            </w:r>
          </w:p>
          <w:p w:rsidR="00B350F5" w:rsidRPr="00B350F5" w:rsidRDefault="00C97060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350F5"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раћењу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350F5"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постигнућа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350F5"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B350F5" w:rsidRPr="00B350F5" w:rsidTr="00F03FE5">
        <w:trPr>
          <w:trHeight w:val="390"/>
        </w:trPr>
        <w:tc>
          <w:tcPr>
            <w:tcW w:w="5557" w:type="dxa"/>
            <w:tcBorders>
              <w:bottom w:val="single" w:sz="4" w:space="0" w:color="000000"/>
            </w:tcBorders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0F5">
              <w:rPr>
                <w:rFonts w:ascii="Times New Roman" w:eastAsia="Calibri" w:hAnsi="Times New Roman" w:cs="Times New Roman"/>
                <w:b/>
              </w:rPr>
              <w:t>ПИТАЊА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0F5">
              <w:rPr>
                <w:rFonts w:ascii="Times New Roman" w:eastAsia="Calibri" w:hAnsi="Times New Roman" w:cs="Times New Roman"/>
                <w:b/>
              </w:rPr>
              <w:t>ОДГОВОРИ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0F5">
              <w:rPr>
                <w:rFonts w:ascii="Times New Roman" w:eastAsia="Calibri" w:hAnsi="Times New Roman" w:cs="Times New Roman"/>
                <w:b/>
              </w:rPr>
              <w:t>БРОЈ ОДГОВОРА</w:t>
            </w:r>
          </w:p>
        </w:tc>
      </w:tr>
      <w:tr w:rsidR="00B350F5" w:rsidRPr="00B350F5" w:rsidTr="00F03FE5">
        <w:trPr>
          <w:trHeight w:val="411"/>
        </w:trPr>
        <w:tc>
          <w:tcPr>
            <w:tcW w:w="5557" w:type="dxa"/>
            <w:vMerge w:val="restart"/>
            <w:shd w:val="clear" w:color="auto" w:fill="FFF2CC" w:themeFill="accent4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.Да ли у овој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школској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години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планирате да организујете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неку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слободну/ ваннаставну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активност (посете, игре и активности, приредбе, секцијерадионице...)</w:t>
            </w:r>
          </w:p>
        </w:tc>
        <w:tc>
          <w:tcPr>
            <w:tcW w:w="5670" w:type="dxa"/>
            <w:shd w:val="clear" w:color="auto" w:fill="FFF2CC" w:themeFill="accent4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. ДА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350F5" w:rsidRPr="00B350F5" w:rsidTr="00F03FE5">
        <w:trPr>
          <w:trHeight w:val="416"/>
        </w:trPr>
        <w:tc>
          <w:tcPr>
            <w:tcW w:w="5557" w:type="dxa"/>
            <w:vMerge/>
            <w:shd w:val="clear" w:color="auto" w:fill="FFF2CC" w:themeFill="accent4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2CC" w:themeFill="accent4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50F5" w:rsidRPr="00B350F5" w:rsidTr="00F03FE5">
        <w:trPr>
          <w:trHeight w:val="283"/>
        </w:trPr>
        <w:tc>
          <w:tcPr>
            <w:tcW w:w="5557" w:type="dxa"/>
            <w:vMerge/>
            <w:shd w:val="clear" w:color="auto" w:fill="FFF2CC" w:themeFill="accent4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2CC" w:themeFill="accent4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ЗНАМ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50F5" w:rsidRPr="00B350F5" w:rsidTr="00F03FE5">
        <w:trPr>
          <w:trHeight w:val="276"/>
        </w:trPr>
        <w:tc>
          <w:tcPr>
            <w:tcW w:w="5557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0F5" w:rsidRPr="00B350F5" w:rsidTr="00F03FE5">
        <w:trPr>
          <w:trHeight w:val="402"/>
        </w:trPr>
        <w:tc>
          <w:tcPr>
            <w:tcW w:w="5557" w:type="dxa"/>
            <w:vMerge w:val="restart"/>
            <w:shd w:val="clear" w:color="auto" w:fill="FBE4D5" w:themeFill="accent2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.Ако сте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одговорили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или НЕ ЗНАМ одговорите на с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ледеће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питање: РАЗЛОЗИ ЗБОГ КОЈИХ НЕ ПЛАНИРАМ ВАННАСТАВНЕ АКТИВНОСТИ:</w:t>
            </w:r>
          </w:p>
        </w:tc>
        <w:tc>
          <w:tcPr>
            <w:tcW w:w="5670" w:type="dxa"/>
            <w:shd w:val="clear" w:color="auto" w:fill="FBE4D5" w:themeFill="accent2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ВРЕМЕНСКА НЕУСКЛАЂЕНОСТ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50F5" w:rsidRPr="00B350F5" w:rsidTr="00F03FE5">
        <w:trPr>
          <w:trHeight w:val="422"/>
        </w:trPr>
        <w:tc>
          <w:tcPr>
            <w:tcW w:w="5557" w:type="dxa"/>
            <w:vMerge/>
            <w:shd w:val="clear" w:color="auto" w:fill="FBE4D5" w:themeFill="accent2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BE4D5" w:themeFill="accent2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СЛАБА ЗАИНТЕРЕСОВАНОСТ УЧЕНИКА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50F5" w:rsidRPr="00B350F5" w:rsidTr="00F03FE5">
        <w:trPr>
          <w:trHeight w:val="684"/>
        </w:trPr>
        <w:tc>
          <w:tcPr>
            <w:tcW w:w="5557" w:type="dxa"/>
            <w:vMerge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НЕДОСТАТАК ПРОСТОРА И ОПРЕМЉЕНОСТИ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B350F5" w:rsidRPr="00B350F5" w:rsidTr="00F03FE5">
        <w:trPr>
          <w:trHeight w:val="425"/>
        </w:trPr>
        <w:tc>
          <w:tcPr>
            <w:tcW w:w="5557" w:type="dxa"/>
            <w:vMerge w:val="restart"/>
            <w:shd w:val="clear" w:color="auto" w:fill="D9E2F3" w:themeFill="accent1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ваннаставне активности најчешће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укључујем ученике на основу: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. ИСПИТИВАЊЕ ИНТЕРЕСОВАЊА УЧЕНИКА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350F5" w:rsidRPr="00B350F5" w:rsidTr="00F03FE5">
        <w:trPr>
          <w:trHeight w:val="414"/>
        </w:trPr>
        <w:tc>
          <w:tcPr>
            <w:tcW w:w="5557" w:type="dxa"/>
            <w:vMerge/>
            <w:shd w:val="clear" w:color="auto" w:fill="D9E2F3" w:themeFill="accent1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E2F3" w:themeFill="accent1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. ПОСТИГНУТОГ РЕЗУЛТАТА И УСПЕХА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0F5" w:rsidRPr="00B350F5" w:rsidTr="00F03FE5">
        <w:trPr>
          <w:trHeight w:val="422"/>
        </w:trPr>
        <w:tc>
          <w:tcPr>
            <w:tcW w:w="5557" w:type="dxa"/>
            <w:vMerge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. ДРУГО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350F5" w:rsidRPr="00B350F5" w:rsidTr="00F03FE5">
        <w:trPr>
          <w:trHeight w:val="698"/>
        </w:trPr>
        <w:tc>
          <w:tcPr>
            <w:tcW w:w="5557" w:type="dxa"/>
            <w:vMerge w:val="restart"/>
            <w:shd w:val="clear" w:color="auto" w:fill="E2EFD9" w:themeFill="accent6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Допунском наставом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најчешће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обухватам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следеће ученике:</w:t>
            </w:r>
          </w:p>
        </w:tc>
        <w:tc>
          <w:tcPr>
            <w:tcW w:w="5670" w:type="dxa"/>
            <w:shd w:val="clear" w:color="auto" w:fill="E2EFD9" w:themeFill="accent6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.КОЈИ ИМАЈУ ПОТЕШКОЋА У САВЛАДАВАЊУ ГРАДИВА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350F5" w:rsidRPr="00B350F5" w:rsidTr="00F03FE5">
        <w:trPr>
          <w:trHeight w:val="410"/>
        </w:trPr>
        <w:tc>
          <w:tcPr>
            <w:tcW w:w="5557" w:type="dxa"/>
            <w:vMerge/>
            <w:shd w:val="clear" w:color="auto" w:fill="E2EFD9" w:themeFill="accent6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E2EFD9" w:themeFill="accent6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КОЈИ ЖЕЛЕ ДА ПОПРАВЕ ОЦЕНЕ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0F5" w:rsidRPr="00B350F5" w:rsidTr="00F03FE5">
        <w:trPr>
          <w:trHeight w:val="846"/>
        </w:trPr>
        <w:tc>
          <w:tcPr>
            <w:tcW w:w="5557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КОЈИ ОДСУСТВУЈУ СА НАСТАВЕ ЗБОГ БОЛЕСТИ И ДРУГИХ ОПРАВДАНИХ РАЗЛОГА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50F5" w:rsidRPr="00B350F5" w:rsidTr="00F03FE5">
        <w:trPr>
          <w:trHeight w:val="415"/>
        </w:trPr>
        <w:tc>
          <w:tcPr>
            <w:tcW w:w="5557" w:type="dxa"/>
            <w:vMerge w:val="restart"/>
            <w:shd w:val="clear" w:color="auto" w:fill="D4CAE0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 ли имате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тешкоће у реализацији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допунске</w:t>
            </w:r>
            <w:r w:rsidR="00C97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наставе</w:t>
            </w:r>
          </w:p>
        </w:tc>
        <w:tc>
          <w:tcPr>
            <w:tcW w:w="5670" w:type="dxa"/>
            <w:shd w:val="clear" w:color="auto" w:fill="D4CAE0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. ДА</w:t>
            </w:r>
          </w:p>
        </w:tc>
        <w:tc>
          <w:tcPr>
            <w:tcW w:w="2552" w:type="dxa"/>
            <w:shd w:val="clear" w:color="auto" w:fill="D4CAE0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50F5" w:rsidRPr="00B350F5" w:rsidTr="00F03FE5">
        <w:trPr>
          <w:trHeight w:val="406"/>
        </w:trPr>
        <w:tc>
          <w:tcPr>
            <w:tcW w:w="5557" w:type="dxa"/>
            <w:vMerge/>
            <w:shd w:val="clear" w:color="auto" w:fill="D4CAE0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4CAE0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ПОНЕКАД</w:t>
            </w:r>
          </w:p>
        </w:tc>
        <w:tc>
          <w:tcPr>
            <w:tcW w:w="2552" w:type="dxa"/>
            <w:shd w:val="clear" w:color="auto" w:fill="D4CAE0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50F5" w:rsidRPr="00B350F5" w:rsidTr="00F03FE5">
        <w:trPr>
          <w:trHeight w:val="554"/>
        </w:trPr>
        <w:tc>
          <w:tcPr>
            <w:tcW w:w="5557" w:type="dxa"/>
            <w:vMerge/>
            <w:shd w:val="clear" w:color="auto" w:fill="D4CAE0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4CAE0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. НЕ</w:t>
            </w:r>
          </w:p>
        </w:tc>
        <w:tc>
          <w:tcPr>
            <w:tcW w:w="2552" w:type="dxa"/>
            <w:shd w:val="clear" w:color="auto" w:fill="D4CAE0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  <w:bookmarkEnd w:id="6"/>
    </w:tbl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/>
    <w:p w:rsidR="00B350F5" w:rsidRPr="00B350F5" w:rsidRDefault="00B350F5" w:rsidP="00B350F5">
      <w:pPr>
        <w:tabs>
          <w:tab w:val="left" w:pos="1278"/>
        </w:tabs>
      </w:pPr>
      <w:r w:rsidRPr="00B350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29737" cy="2420471"/>
            <wp:effectExtent l="0" t="0" r="889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B350F5">
        <w:tab/>
      </w:r>
      <w:r w:rsidRPr="00B350F5">
        <w:rPr>
          <w:noProof/>
          <w:lang w:val="en-US"/>
        </w:rPr>
        <w:drawing>
          <wp:inline distT="0" distB="0" distL="0" distR="0">
            <wp:extent cx="4350191" cy="2317750"/>
            <wp:effectExtent l="0" t="0" r="1270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50F5" w:rsidRPr="00B350F5" w:rsidRDefault="00B350F5" w:rsidP="00B350F5">
      <w:r w:rsidRPr="00B350F5">
        <w:br w:type="textWrapping" w:clear="all"/>
      </w:r>
    </w:p>
    <w:p w:rsidR="00B350F5" w:rsidRPr="00B350F5" w:rsidRDefault="00B350F5" w:rsidP="00B350F5">
      <w:pPr>
        <w:tabs>
          <w:tab w:val="left" w:pos="1463"/>
        </w:tabs>
      </w:pPr>
      <w:r w:rsidRPr="00B350F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542772" y="3550024"/>
            <wp:positionH relativeFrom="margin">
              <wp:align>left</wp:align>
            </wp:positionH>
            <wp:positionV relativeFrom="paragraph">
              <wp:align>top</wp:align>
            </wp:positionV>
            <wp:extent cx="4077970" cy="2434590"/>
            <wp:effectExtent l="0" t="0" r="17780" b="381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B350F5">
        <w:tab/>
      </w:r>
      <w:r w:rsidRPr="00B350F5">
        <w:rPr>
          <w:noProof/>
          <w:lang w:val="en-US"/>
        </w:rPr>
        <w:drawing>
          <wp:inline distT="0" distB="0" distL="0" distR="0">
            <wp:extent cx="4413564" cy="2503283"/>
            <wp:effectExtent l="0" t="0" r="6350" b="11430"/>
            <wp:docPr id="906975622" name="Диаграмма 9069756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350F5">
        <w:br w:type="textWrapping" w:clear="all"/>
      </w:r>
    </w:p>
    <w:p w:rsidR="00B350F5" w:rsidRPr="00B350F5" w:rsidRDefault="00B350F5" w:rsidP="00B350F5">
      <w:pPr>
        <w:tabs>
          <w:tab w:val="left" w:pos="1463"/>
        </w:tabs>
      </w:pPr>
    </w:p>
    <w:p w:rsidR="00B350F5" w:rsidRPr="00B350F5" w:rsidRDefault="00B350F5" w:rsidP="00B350F5">
      <w:pPr>
        <w:tabs>
          <w:tab w:val="left" w:pos="1463"/>
        </w:tabs>
      </w:pPr>
    </w:p>
    <w:p w:rsidR="00B350F5" w:rsidRPr="00B350F5" w:rsidRDefault="00B350F5" w:rsidP="00B350F5">
      <w:pPr>
        <w:tabs>
          <w:tab w:val="left" w:pos="1463"/>
        </w:tabs>
      </w:pPr>
    </w:p>
    <w:p w:rsidR="00B350F5" w:rsidRPr="00B350F5" w:rsidRDefault="00B350F5" w:rsidP="00B350F5">
      <w:pPr>
        <w:tabs>
          <w:tab w:val="left" w:pos="1463"/>
        </w:tabs>
      </w:pPr>
    </w:p>
    <w:p w:rsidR="00B350F5" w:rsidRPr="00B350F5" w:rsidRDefault="00B350F5" w:rsidP="00B350F5">
      <w:pPr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tabs>
          <w:tab w:val="left" w:pos="3721"/>
        </w:tabs>
      </w:pPr>
      <w:r w:rsidRPr="00B350F5">
        <w:tab/>
      </w:r>
      <w:r w:rsidRPr="00B350F5">
        <w:rPr>
          <w:noProof/>
          <w:lang w:val="en-US"/>
        </w:rPr>
        <w:drawing>
          <wp:inline distT="0" distB="0" distL="0" distR="0">
            <wp:extent cx="5241956" cy="2598345"/>
            <wp:effectExtent l="0" t="0" r="15875" b="12065"/>
            <wp:docPr id="6506475" name="Диаграмма 65064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50F5" w:rsidRPr="00B350F5" w:rsidRDefault="00B350F5" w:rsidP="00B350F5">
      <w:pPr>
        <w:tabs>
          <w:tab w:val="left" w:pos="3721"/>
        </w:tabs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tabs>
          <w:tab w:val="left" w:pos="3721"/>
        </w:tabs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tab/>
        <w:t xml:space="preserve">Већина наставника планира и реализује ваннаставне активности. У планирању ваннаставних активности уважавају интересовања </w:t>
      </w:r>
    </w:p>
    <w:p w:rsidR="00B350F5" w:rsidRPr="00B350F5" w:rsidRDefault="00B350F5" w:rsidP="00B350F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t>ученика. У школи се организују различите школске ваннаставне активности за ученике у којима свако може имати прилику да</w:t>
      </w:r>
    </w:p>
    <w:p w:rsidR="00B350F5" w:rsidRPr="00B350F5" w:rsidRDefault="00B350F5" w:rsidP="00B350F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t xml:space="preserve">постигне успех. </w:t>
      </w:r>
    </w:p>
    <w:p w:rsidR="00B350F5" w:rsidRPr="00B350F5" w:rsidRDefault="00B350F5" w:rsidP="00B350F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t xml:space="preserve">Ако се ваннаставне активности не планирају, онда је то најчешће везано за временску неусклађеност или слабо интересовање </w:t>
      </w:r>
    </w:p>
    <w:p w:rsidR="00B350F5" w:rsidRPr="00B350F5" w:rsidRDefault="00B350F5" w:rsidP="00B350F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t>ученика (обично због тежих менталних и физичких поремећаја).</w:t>
      </w:r>
    </w:p>
    <w:p w:rsidR="00B350F5" w:rsidRPr="00B350F5" w:rsidRDefault="00B350F5" w:rsidP="00B350F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t xml:space="preserve">Анализом анкета Тим је дошао до закључка да наставници у допунску наставу најчешће укључују ученике који имају потешкоћа </w:t>
      </w:r>
    </w:p>
    <w:p w:rsidR="00B350F5" w:rsidRPr="00B350F5" w:rsidRDefault="00B350F5" w:rsidP="00B350F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t xml:space="preserve">у савладавању градива и који су дуже одсуствовали са наставе. 4% наставника укључују у допунску насатаву ученике који желе да </w:t>
      </w:r>
    </w:p>
    <w:p w:rsidR="00B350F5" w:rsidRPr="00B350F5" w:rsidRDefault="00B350F5" w:rsidP="00B350F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sectPr w:rsidR="00B350F5" w:rsidRPr="00B350F5" w:rsidSect="00F03FE5">
          <w:pgSz w:w="16838" w:h="11906" w:orient="landscape"/>
          <w:pgMar w:top="425" w:right="709" w:bottom="425" w:left="1134" w:header="709" w:footer="709" w:gutter="0"/>
          <w:cols w:space="708"/>
          <w:docGrid w:linePitch="360"/>
        </w:sectPr>
      </w:pP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t>поправе оцену.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sr-Cyrl-CS"/>
        </w:rPr>
        <w:tab/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 xml:space="preserve">У годишњем плану је планирана допунска настава, као и у плану за Одељенска већа. Сваке школске године се осмишљавају планови рада секција у чији рад је укључен велики број ученика како у нижим тако и у вишем разредима. И у првом, и у другом циклусу основног образовања и васпитања допунска настава је укључена у редовни распоред часова.  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15 % наставника понекад наилазе на тешкоће у току реализације допунске наставе, а 6 % наставника често имају тешкоће са реализацијом допунске наставе.</w:t>
      </w:r>
    </w:p>
    <w:p w:rsidR="00B350F5" w:rsidRPr="00B350F5" w:rsidRDefault="00B350F5" w:rsidP="00B350F5">
      <w:pPr>
        <w:spacing w:after="12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val="sr-Cyrl-CS" w:eastAsia="sr-Cyrl-CS"/>
        </w:rPr>
        <w:t>Овај индикатор није у потпуности остварен. У погледу реализације допунске наставе морају се спровести одређене мере</w:t>
      </w:r>
      <w:r w:rsidRPr="00B350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sr-Cyrl-CS" w:eastAsia="sr-Cyrl-CS"/>
        </w:rPr>
        <w:t>.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  <w:t>Планирање васпитног рада са ученицима засновано је на аналитичко-истраживачким подацима, специфичним потребама ученика и условима непосредног окружења.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Планирање васпитног рада засновано је на аналитичко/истраживачким подацима, специфичним потребама ученика, њиховом окружењу и видљиво је кроз различите активности: тематске наставе, Програм заштите ученика од дискриминације, насиља, злостављања, занемаривања, рад Вршњачког тима, као и актуелним дешавањима и потребама.</w:t>
      </w:r>
    </w:p>
    <w:p w:rsidR="00B350F5" w:rsidRPr="00B350F5" w:rsidRDefault="00B350F5" w:rsidP="00B350F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val="sr-Cyrl-CS" w:eastAsia="sr-Cyrl-CS"/>
        </w:rPr>
        <w:t>Индикатор остварен.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  <w:t>Припреме за наставни рад садрже самовредновање рада наставника и/или напомене о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  <w:t>реализацији планираних активности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Сваки наставник је у обавези да планира наставни процес на годишњем и месечном нивоу уз поштовање образовних стандарда. Зна се да ниједан наставник не ради без плана, а и прослеђују планове у електронској форми.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u w:val="single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val="sr-Cyrl-CS" w:eastAsia="sr-Cyrl-CS"/>
        </w:rPr>
        <w:t xml:space="preserve">Индикатор остварен. </w:t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val="sr-Cyrl-CS" w:eastAsia="sr-Cyrl-CS"/>
        </w:rPr>
        <w:t>Стандард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val="sr-Cyrl-CS" w:eastAsia="sr-Cyrl-CS"/>
        </w:rPr>
        <w:t>1.3. Планирање образовно васпитног рада усмерено је на развој и остваривање циљева образовања и васпитања, стандарда постигнућа/исхода у наставним предметима и општих међупредметних и предметних компетенција</w:t>
      </w:r>
      <w:r w:rsidRPr="00B35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val="sr-Cyrl-CS" w:eastAsia="sr-Cyrl-CS"/>
        </w:rPr>
        <w:t>није у потпуности остварен</w:t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,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sr-Cyrl-CS" w:eastAsia="sr-Cyrl-CS"/>
        </w:rPr>
        <w:t xml:space="preserve">ниво </w:t>
      </w:r>
      <w:r w:rsidRPr="00B350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Cyrl-CS" w:eastAsia="sr-Cyrl-CS"/>
        </w:rPr>
        <w:t>4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 xml:space="preserve">Већина показатеља остварености стандарда квалитета рада је остварено у потпусности, мањи број показатеља је на задовољавајућем нивоу и за њих ће се предложити мере за корекцију и унапређење  </w:t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sr-Cyrl-CS" w:eastAsia="sr-Cyrl-CS"/>
        </w:rPr>
        <w:t>Кључна област квалитета</w:t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sr-Cyrl-CS" w:eastAsia="sr-Cyrl-CS"/>
        </w:rPr>
        <w:t>ПРОГРАМИРАЊЕ, ПЛАНИРАЊЕ И ИЗВЕШТАВАЊЕ – ниво 4</w:t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  <w:r w:rsidRPr="00B350F5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val="en-US"/>
        </w:rPr>
        <w:drawing>
          <wp:inline distT="0" distB="0" distL="0" distR="0">
            <wp:extent cx="6205855" cy="719455"/>
            <wp:effectExtent l="0" t="0" r="4445" b="4445"/>
            <wp:docPr id="5222692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tbl>
      <w:tblPr>
        <w:tblStyle w:val="TableGrid"/>
        <w:tblW w:w="0" w:type="auto"/>
        <w:tblLook w:val="04A0"/>
      </w:tblPr>
      <w:tblGrid>
        <w:gridCol w:w="4957"/>
        <w:gridCol w:w="283"/>
        <w:gridCol w:w="4530"/>
      </w:tblGrid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Школски програм се заснива на прописаним начелима за израду овог документа.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single" w:sz="8" w:space="0" w:color="10A808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single" w:sz="8" w:space="0" w:color="10A808"/>
              <w:left w:val="single" w:sz="8" w:space="0" w:color="10A808"/>
              <w:bottom w:val="single" w:sz="8" w:space="0" w:color="10A808"/>
              <w:right w:val="single" w:sz="8" w:space="0" w:color="10A808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По реализованим часовима неки наставници не бележе запажања и допуне и самим тим не користе их у следећем припремању (самовредновању)</w:t>
            </w: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single" w:sz="8" w:space="0" w:color="10A808"/>
              <w:left w:val="nil"/>
              <w:bottom w:val="single" w:sz="8" w:space="0" w:color="10A808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У изради Развојног плана установе учествовале су кључне циљне групе (наставници, стручни сарадници, директор, ученици, родитељи, локална заједница).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single" w:sz="8" w:space="0" w:color="10A808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single" w:sz="8" w:space="0" w:color="10A808"/>
              <w:left w:val="single" w:sz="8" w:space="0" w:color="10A808"/>
              <w:bottom w:val="single" w:sz="8" w:space="0" w:color="10A808"/>
              <w:right w:val="single" w:sz="8" w:space="0" w:color="10A808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Неки наставници имају тешкоће у реализацији допунске наставе</w:t>
            </w: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single" w:sz="8" w:space="0" w:color="10A808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Садржај кључних школских докумената одговара специфичности наше установе.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Планирање васпитног рада са ученицима засновано је на аналитичко-истраживачким подацима, специфичним потребама ученика и условима непосредног окружења.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У програмирању рада уважавају се узрасне, развојне и специфичне потребе ученика.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план рада донет је у складу са школским програмом, развојним планом и годишњим календаром.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У оперативним/акционим плановима органа, тела, тимова, стручних сарадника и директора конкретизовани су циљеви из развојног плана и школског програма и уважене су актуелне потребе школе.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Планови органа, тела и тимова јасно одсликавају процесе рада и пројектују промене на свим нивоима деловања.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Оперативно планирање органа, тела и тимова предвиђа активности и механизме за праћење рада и извештавање током школске године.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350F5" w:rsidRPr="000077F4" w:rsidTr="00F03FE5">
        <w:tc>
          <w:tcPr>
            <w:tcW w:w="49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  <w:r w:rsidRPr="00B3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Годишњи извештај садржи релевантне информације о раду школе и усклађен је са садржајем Годишњег плана рада.</w:t>
            </w:r>
          </w:p>
        </w:tc>
        <w:tc>
          <w:tcPr>
            <w:tcW w:w="283" w:type="dxa"/>
            <w:tcBorders>
              <w:top w:val="nil"/>
              <w:left w:val="single" w:sz="8" w:space="0" w:color="C00000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50F5" w:rsidRPr="00B350F5" w:rsidRDefault="00B350F5" w:rsidP="00B35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</w:tbl>
    <w:p w:rsidR="00B350F5" w:rsidRPr="00B350F5" w:rsidRDefault="00B350F5" w:rsidP="00B35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Calibri" w:hAnsi="Times New Roman" w:cs="Times New Roman"/>
          <w:kern w:val="0"/>
          <w:sz w:val="24"/>
          <w:szCs w:val="24"/>
        </w:rPr>
        <w:t>Активности које су биле предвиђене акционим планом: израда прецизних критеријума за похваљивање и награђивање запослених – урађено је, сада постоји правилник школе о критеријумима за похваљивање и награђивање запослених. Одржано је предавање о начину и процесу личног самовредновања, начину вођења евиденције о личном самовредновању, о  параметрима за израду акционог плана за превенцију својих уочених слабости и о начину праћења ефеката предузетих корака.</w:t>
      </w:r>
    </w:p>
    <w:p w:rsidR="00B350F5" w:rsidRPr="00B350F5" w:rsidRDefault="00B350F5" w:rsidP="00B350F5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350F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Носиоци ових активности су били директор, правна и стручна служба, Тим за професионални развој.  Извештај о реализованим активностима је предат Тиму за самовредновање. 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</w:rPr>
      </w:pP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  <w:bookmarkStart w:id="7" w:name="_Hlk107161322"/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За школску 2023/2024. годину акционим планом су предвиђене следеће активности:</w:t>
      </w:r>
    </w:p>
    <w:bookmarkEnd w:id="7"/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</w:rPr>
      </w:pPr>
    </w:p>
    <w:tbl>
      <w:tblPr>
        <w:tblStyle w:val="TableGrid5"/>
        <w:tblW w:w="0" w:type="auto"/>
        <w:tblLook w:val="04A0"/>
      </w:tblPr>
      <w:tblGrid>
        <w:gridCol w:w="4106"/>
        <w:gridCol w:w="1890"/>
        <w:gridCol w:w="3020"/>
      </w:tblGrid>
      <w:tr w:rsidR="00B350F5" w:rsidRPr="00B350F5" w:rsidTr="00F03FE5">
        <w:tc>
          <w:tcPr>
            <w:tcW w:w="4106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890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НОСИОЦИ</w:t>
            </w:r>
          </w:p>
        </w:tc>
        <w:tc>
          <w:tcPr>
            <w:tcW w:w="3020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</w:tr>
      <w:tr w:rsidR="00B350F5" w:rsidRPr="00B350F5" w:rsidTr="00F03FE5">
        <w:tc>
          <w:tcPr>
            <w:tcW w:w="4106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B350F5" w:rsidRPr="00B350F5" w:rsidRDefault="00B350F5" w:rsidP="00B350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350F5" w:rsidRPr="00B350F5" w:rsidTr="00F03FE5">
        <w:trPr>
          <w:trHeight w:val="860"/>
        </w:trPr>
        <w:tc>
          <w:tcPr>
            <w:tcW w:w="4106" w:type="dxa"/>
            <w:vAlign w:val="center"/>
          </w:tcPr>
          <w:p w:rsidR="00B350F5" w:rsidRPr="000077F4" w:rsidRDefault="00B350F5" w:rsidP="00B35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077F4" w:rsidRPr="000077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аставник </w:t>
            </w:r>
            <w:r w:rsidR="000077F4" w:rsidRPr="000077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благовремено и континуираноформативнооце</w:t>
            </w:r>
            <w:r w:rsidR="000077F4">
              <w:rPr>
                <w:rFonts w:ascii="Times New Roman" w:eastAsia="Calibri" w:hAnsi="Times New Roman" w:cs="Times New Roman"/>
                <w:sz w:val="24"/>
                <w:szCs w:val="24"/>
              </w:rPr>
              <w:t>њује ученике.</w:t>
            </w:r>
          </w:p>
        </w:tc>
        <w:tc>
          <w:tcPr>
            <w:tcW w:w="1890" w:type="dxa"/>
            <w:vAlign w:val="center"/>
          </w:tcPr>
          <w:p w:rsidR="00B350F5" w:rsidRPr="00B350F5" w:rsidRDefault="000077F4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Наставници</w:t>
            </w:r>
          </w:p>
        </w:tc>
        <w:tc>
          <w:tcPr>
            <w:tcW w:w="3020" w:type="dxa"/>
            <w:vAlign w:val="center"/>
          </w:tcPr>
          <w:p w:rsidR="00B350F5" w:rsidRPr="00B350F5" w:rsidRDefault="00B350F5" w:rsidP="00B35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F5">
              <w:rPr>
                <w:rFonts w:ascii="Times New Roman" w:eastAsia="Calibri" w:hAnsi="Times New Roman" w:cs="Times New Roman"/>
                <w:sz w:val="24"/>
                <w:szCs w:val="24"/>
              </w:rPr>
              <w:t>Током школске године</w:t>
            </w:r>
          </w:p>
        </w:tc>
      </w:tr>
    </w:tbl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0077F4" w:rsidRDefault="000077F4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0077F4" w:rsidRDefault="000077F4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0077F4" w:rsidRDefault="000077F4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0077F4" w:rsidRDefault="000077F4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0077F4" w:rsidRPr="00B350F5" w:rsidRDefault="000077F4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</w:rPr>
      </w:pP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 xml:space="preserve">У Суботици, </w:t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sr-Cyrl-CS" w:eastAsia="sr-Cyrl-CS"/>
        </w:rPr>
        <w:t>30.05.2023.</w:t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 xml:space="preserve"> године</w:t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</w:rPr>
        <w:tab/>
      </w:r>
      <w:r w:rsidRPr="00B350F5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</w:rPr>
        <w:tab/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Координатор Тима за самовредновање:</w:t>
      </w: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</w:pPr>
    </w:p>
    <w:p w:rsidR="00B350F5" w:rsidRPr="00B350F5" w:rsidRDefault="00B350F5" w:rsidP="00B350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ab/>
      </w:r>
      <w:r w:rsidRPr="00B35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 w:eastAsia="sr-Cyrl-CS"/>
        </w:rPr>
        <w:t>Алла Бартошић</w:t>
      </w:r>
    </w:p>
    <w:p w:rsidR="00B350F5" w:rsidRPr="00B350F5" w:rsidRDefault="00B350F5" w:rsidP="00B35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B350F5" w:rsidRPr="00B350F5" w:rsidRDefault="00B350F5" w:rsidP="00B350F5">
      <w:pPr>
        <w:rPr>
          <w:kern w:val="0"/>
        </w:rPr>
      </w:pPr>
    </w:p>
    <w:p w:rsidR="00CA4B02" w:rsidRDefault="00CA4B02"/>
    <w:sectPr w:rsidR="00CA4B02" w:rsidSect="00F03FE5">
      <w:pgSz w:w="11906" w:h="16838"/>
      <w:pgMar w:top="709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1E4"/>
    <w:multiLevelType w:val="hybridMultilevel"/>
    <w:tmpl w:val="5AD04BAC"/>
    <w:lvl w:ilvl="0" w:tplc="640486B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5CB"/>
    <w:multiLevelType w:val="hybridMultilevel"/>
    <w:tmpl w:val="D79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E2BCA"/>
    <w:multiLevelType w:val="hybridMultilevel"/>
    <w:tmpl w:val="966EA42A"/>
    <w:lvl w:ilvl="0" w:tplc="7382A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84DFF"/>
    <w:multiLevelType w:val="hybridMultilevel"/>
    <w:tmpl w:val="CF8E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A074C"/>
    <w:multiLevelType w:val="hybridMultilevel"/>
    <w:tmpl w:val="6FD0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232A6"/>
    <w:multiLevelType w:val="hybridMultilevel"/>
    <w:tmpl w:val="7256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350F5"/>
    <w:rsid w:val="000077F4"/>
    <w:rsid w:val="00114985"/>
    <w:rsid w:val="00297723"/>
    <w:rsid w:val="003E78B2"/>
    <w:rsid w:val="004E07C6"/>
    <w:rsid w:val="005A2187"/>
    <w:rsid w:val="00B350F5"/>
    <w:rsid w:val="00B36BE7"/>
    <w:rsid w:val="00BA2526"/>
    <w:rsid w:val="00C97060"/>
    <w:rsid w:val="00CA4B02"/>
    <w:rsid w:val="00E91221"/>
    <w:rsid w:val="00F0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B350F5"/>
  </w:style>
  <w:style w:type="table" w:customStyle="1" w:styleId="TableGrid5">
    <w:name w:val="Table Grid5"/>
    <w:basedOn w:val="TableNormal"/>
    <w:next w:val="TableGrid"/>
    <w:uiPriority w:val="59"/>
    <w:rsid w:val="00B350F5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350F5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B350F5"/>
    <w:pPr>
      <w:spacing w:after="0" w:line="240" w:lineRule="auto"/>
    </w:pPr>
    <w:rPr>
      <w:rFonts w:eastAsia="Times New Roman"/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F5"/>
    <w:pPr>
      <w:ind w:left="720"/>
      <w:contextualSpacing/>
    </w:pPr>
    <w:rPr>
      <w:kern w:val="0"/>
    </w:rPr>
  </w:style>
  <w:style w:type="table" w:customStyle="1" w:styleId="11">
    <w:name w:val="Сетка таблицы11"/>
    <w:basedOn w:val="TableNormal"/>
    <w:next w:val="TableGrid"/>
    <w:uiPriority w:val="59"/>
    <w:rsid w:val="00B350F5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39"/>
    <w:rsid w:val="00B350F5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leNormal"/>
    <w:next w:val="TableGrid"/>
    <w:uiPriority w:val="59"/>
    <w:rsid w:val="00B350F5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leNormal"/>
    <w:next w:val="TableGrid"/>
    <w:uiPriority w:val="59"/>
    <w:rsid w:val="00B350F5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lang="ru-RU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Планирање и организовање слободних и ваннаставних активности</c:v>
                </c:pt>
              </c:strCache>
            </c:strRef>
          </c:tx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73,33%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A9A-46AE-AF8F-70E9CA3507F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11,11%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A9A-46AE-AF8F-70E9CA3507F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15,56%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A9A-46AE-AF8F-70E9CA3507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ЗНАМ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73.33</c:v>
                </c:pt>
                <c:pt idx="1">
                  <c:v>11.11</c:v>
                </c:pt>
                <c:pt idx="2">
                  <c:v>15.56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9A-46AE-AF8F-70E9CA3507F3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sr-Cyrl-RS"/>
              <a:t>Ако је одговор НЕ или НЕ ЗНАМ</a:t>
            </a:r>
          </a:p>
          <a:p>
            <a:pPr>
              <a:defRPr lang="ru-RU"/>
            </a:pPr>
            <a:endParaRPr lang="sr-Cyrl-R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Ако је одговор НЕ или НЕ знам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44,4</a:t>
                    </a:r>
                  </a:p>
                  <a:p>
                    <a:endParaRPr lang="en-US"/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634-4CA9-AB6D-9F8E3AAEC02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55,6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634-4CA9-AB6D-9F8E3AAEC0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НЕДОСТАТАК ПРОСТОРА И ОПРЕМЉЕНОСТИ</c:v>
                </c:pt>
                <c:pt idx="1">
                  <c:v>СЛАБА ЗАИНТЕРЕСОВАНОСТ УЧЕНИКА</c:v>
                </c:pt>
                <c:pt idx="2">
                  <c:v>ВРЕМЕНСКА НЕУСКЛАЂЕНОСТ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44.4</c:v>
                </c:pt>
                <c:pt idx="2">
                  <c:v>55.6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34-4CA9-AB6D-9F8E3AAEC027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7608897063049658"/>
          <c:y val="0.23274641354762185"/>
          <c:w val="0.40639278119432193"/>
          <c:h val="0.64382180994499016"/>
        </c:manualLayout>
      </c:layout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lang="ru-RU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 ваннаставне активности ученици се укључују на основу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75,56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347-4529-A660-C8091D10A0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2,22%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347-4529-A660-C8091D10A00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22,22%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347-4529-A660-C8091D10A0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ИСПИТИВАЊЕ ИНТЕРЕСОВАЊА УЧЕНИКА</c:v>
                </c:pt>
                <c:pt idx="1">
                  <c:v>ПОСТИГНУТОГ РЕЗУЛТАТА И УСПЕХА</c:v>
                </c:pt>
                <c:pt idx="2">
                  <c:v>ДРУГО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75.56</c:v>
                </c:pt>
                <c:pt idx="1">
                  <c:v>2.2200000000000002</c:v>
                </c:pt>
                <c:pt idx="2">
                  <c:v>22.22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47-4529-A660-C8091D10A00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5126276063825819"/>
          <c:y val="0.30752159501189147"/>
          <c:w val="0.43005147168811936"/>
          <c:h val="0.66116964252707933"/>
        </c:manualLayout>
      </c:layout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0592080666175721"/>
          <c:y val="3.0441400304414019E-2"/>
        </c:manualLayout>
      </c:layout>
      <c:txPr>
        <a:bodyPr/>
        <a:lstStyle/>
        <a:p>
          <a:pPr>
            <a:defRPr lang="ru-RU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Допунском наставом најчешће су обухваћени следећи ученици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86,67%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4FC-45F2-B150-1E103825D19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4,44%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4FC-45F2-B150-1E103825D19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8,89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4FC-45F2-B150-1E103825D1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КОЈИ ИМАЈУ ПОТЕШКОЋА У САВЛАДАВАЊУ ГРАДИВА</c:v>
                </c:pt>
                <c:pt idx="1">
                  <c:v>КОЈИ ЖЕЛЕ ДА ПОПРАВЕ ОЦЕНУ</c:v>
                </c:pt>
                <c:pt idx="2">
                  <c:v>КОЈИ ОДСУСТВУЈУ СА НАСТАВЕ ЗБОГ БОЛЕСТИ И ДРУГИХ ОПРАВДАНИХ РАЗЛОГА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86.669999999999987</c:v>
                </c:pt>
                <c:pt idx="1">
                  <c:v>4.4400000000000004</c:v>
                </c:pt>
                <c:pt idx="2">
                  <c:v>8.89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FC-45F2-B150-1E103825D19B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7978564549934863"/>
          <c:y val="0.27241657578190892"/>
          <c:w val="0.40294816745029188"/>
          <c:h val="0.69337040632478086"/>
        </c:manualLayout>
      </c:layout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/>
              <a:t>Да ли наставници имају тешкоће у реализацији допунске наставе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наставници имају тешкоће у реализацији дпоунске наставе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6,67%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391-4649-8DE4-173161E040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15,55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391-4649-8DE4-173161E040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77,78%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391-4649-8DE4-173161E040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ПОНЕКАД</c:v>
                </c:pt>
                <c:pt idx="2">
                  <c:v>НЕ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6.67</c:v>
                </c:pt>
                <c:pt idx="1">
                  <c:v>15.55</c:v>
                </c:pt>
                <c:pt idx="2">
                  <c:v>77.78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91-4649-8DE4-173161E04073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4957</Words>
  <Characters>28255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38163</cp:lastModifiedBy>
  <cp:revision>2</cp:revision>
  <cp:lastPrinted>2023-06-01T09:34:00Z</cp:lastPrinted>
  <dcterms:created xsi:type="dcterms:W3CDTF">2023-09-18T06:22:00Z</dcterms:created>
  <dcterms:modified xsi:type="dcterms:W3CDTF">2023-09-18T06:22:00Z</dcterms:modified>
</cp:coreProperties>
</file>